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6AF" w:rsidRPr="00B036AF" w:rsidRDefault="00B036AF" w:rsidP="00B036AF">
      <w:pPr>
        <w:rPr>
          <w:rFonts w:ascii="Trebuchet MS" w:hAnsi="Trebuchet MS"/>
          <w:color w:val="000000" w:themeColor="text1"/>
          <w:sz w:val="32"/>
          <w:szCs w:val="32"/>
        </w:rPr>
      </w:pPr>
      <w:bookmarkStart w:id="0" w:name="_GoBack"/>
      <w:bookmarkEnd w:id="0"/>
      <w:r w:rsidRPr="00B036AF">
        <w:rPr>
          <w:rFonts w:ascii="Trebuchet MS" w:hAnsi="Trebuchet MS"/>
          <w:b/>
          <w:color w:val="000000" w:themeColor="text1"/>
          <w:sz w:val="32"/>
          <w:szCs w:val="32"/>
        </w:rPr>
        <w:t>To me Human Rights is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Means breathing the air you want without asking opinions or permission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Means that we can live without any more need for rights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A woman can have her own place even when she’s not married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What was ours but was stolen from us and we have to take back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Safety and protection under the governance of the law in the country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Freedom of speech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Freedom not to be segregated by race, gender, religion &amp; sexuality</w:t>
      </w:r>
    </w:p>
    <w:p w:rsidR="00B036AF" w:rsidRPr="00B036AF" w:rsidRDefault="00B036AF" w:rsidP="00B036AF">
      <w:pPr>
        <w:rPr>
          <w:rFonts w:ascii="Trebuchet MS" w:hAnsi="Trebuchet MS"/>
          <w:color w:val="000000" w:themeColor="text1"/>
          <w:sz w:val="24"/>
          <w:szCs w:val="24"/>
        </w:rPr>
      </w:pPr>
      <w:r w:rsidRPr="00B036AF">
        <w:rPr>
          <w:rFonts w:ascii="Trebuchet MS" w:hAnsi="Trebuchet MS"/>
          <w:color w:val="000000" w:themeColor="text1"/>
          <w:sz w:val="24"/>
          <w:szCs w:val="24"/>
        </w:rPr>
        <w:t>A</w:t>
      </w:r>
      <w:r w:rsidRPr="00B036AF">
        <w:rPr>
          <w:rFonts w:ascii="Trebuchet MS" w:eastAsia="Times New Roman" w:hAnsi="Trebuchet MS" w:cstheme="minorHAnsi"/>
          <w:color w:val="000000" w:themeColor="text1"/>
          <w:sz w:val="24"/>
          <w:szCs w:val="24"/>
          <w:lang w:eastAsia="en-GB"/>
        </w:rPr>
        <w:t>bout my responsibilities towards others, not just about my rights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6AF"/>
    <w:rsid w:val="00897BF6"/>
    <w:rsid w:val="00B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4D05D-4C70-4FAF-86F8-F54AF5677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2017-02-21T10:06:00Z</dcterms:created>
  <dcterms:modified xsi:type="dcterms:W3CDTF">2017-02-21T10:07:00Z</dcterms:modified>
</cp:coreProperties>
</file>