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FF" w:rsidRDefault="000F44FF" w:rsidP="000F44FF">
      <w:pPr>
        <w:jc w:val="center"/>
      </w:pPr>
      <w:r>
        <w:rPr>
          <w:noProof/>
          <w:lang w:eastAsia="en-GB"/>
        </w:rPr>
        <w:drawing>
          <wp:inline distT="0" distB="0" distL="0" distR="0">
            <wp:extent cx="560465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1633" cy="1872555"/>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737220" w:rsidP="000F44FF">
      <w:pPr>
        <w:jc w:val="center"/>
        <w:rPr>
          <w:sz w:val="72"/>
        </w:rPr>
      </w:pPr>
      <w:r>
        <w:rPr>
          <w:sz w:val="72"/>
        </w:rPr>
        <w:t>Advice Team Assistant</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737220" w:rsidP="000F44FF">
      <w:pPr>
        <w:jc w:val="center"/>
        <w:rPr>
          <w:sz w:val="72"/>
        </w:rPr>
      </w:pPr>
      <w:r>
        <w:rPr>
          <w:sz w:val="72"/>
        </w:rPr>
        <w:t>August 2019</w:t>
      </w:r>
    </w:p>
    <w:p w:rsidR="000F44FF" w:rsidRPr="000F44FF" w:rsidRDefault="000F44FF" w:rsidP="000F44FF">
      <w:pPr>
        <w:jc w:val="center"/>
        <w:rPr>
          <w:sz w:val="72"/>
        </w:rPr>
      </w:pPr>
    </w:p>
    <w:p w:rsidR="000F44FF" w:rsidRDefault="000F44FF" w:rsidP="000F44FF">
      <w:pPr>
        <w:jc w:val="center"/>
        <w:rPr>
          <w:sz w:val="44"/>
        </w:rPr>
      </w:pPr>
      <w:r>
        <w:rPr>
          <w:noProof/>
          <w:sz w:val="44"/>
          <w:lang w:eastAsia="en-GB"/>
        </w:rPr>
        <w:drawing>
          <wp:inline distT="0" distB="0" distL="0" distR="0">
            <wp:extent cx="18573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63" cy="1857863"/>
                    </a:xfrm>
                    <a:prstGeom prst="rect">
                      <a:avLst/>
                    </a:prstGeom>
                  </pic:spPr>
                </pic:pic>
              </a:graphicData>
            </a:graphic>
          </wp:inline>
        </w:drawing>
      </w:r>
    </w:p>
    <w:p w:rsidR="000F44FF" w:rsidRPr="00EB79AB" w:rsidRDefault="000F44FF" w:rsidP="000F44FF">
      <w:pPr>
        <w:rPr>
          <w:sz w:val="24"/>
          <w:szCs w:val="24"/>
        </w:rPr>
      </w:pPr>
      <w:r>
        <w:rPr>
          <w:sz w:val="44"/>
        </w:rPr>
        <w:br w:type="column"/>
      </w:r>
      <w:r w:rsidRPr="00EB79AB">
        <w:rPr>
          <w:sz w:val="24"/>
          <w:szCs w:val="24"/>
        </w:rPr>
        <w:lastRenderedPageBreak/>
        <w:t xml:space="preserve">Dear </w:t>
      </w:r>
      <w:r w:rsidR="000A6A6C" w:rsidRPr="00EB79AB">
        <w:rPr>
          <w:sz w:val="24"/>
          <w:szCs w:val="24"/>
        </w:rPr>
        <w:t>Applicant</w:t>
      </w:r>
    </w:p>
    <w:p w:rsidR="000F44FF" w:rsidRPr="003C62D3" w:rsidRDefault="003C62D3" w:rsidP="000F44FF">
      <w:pPr>
        <w:rPr>
          <w:b/>
          <w:sz w:val="24"/>
          <w:szCs w:val="24"/>
        </w:rPr>
      </w:pPr>
      <w:r w:rsidRPr="003C62D3">
        <w:rPr>
          <w:b/>
          <w:sz w:val="24"/>
          <w:szCs w:val="24"/>
        </w:rPr>
        <w:t>Advice Team Assistant</w:t>
      </w:r>
    </w:p>
    <w:p w:rsidR="000F44FF" w:rsidRPr="00EB79AB" w:rsidRDefault="000F44FF" w:rsidP="000F44FF">
      <w:pPr>
        <w:rPr>
          <w:sz w:val="24"/>
          <w:szCs w:val="24"/>
        </w:rPr>
      </w:pPr>
      <w:r w:rsidRPr="00EB79AB">
        <w:rPr>
          <w:sz w:val="24"/>
          <w:szCs w:val="24"/>
        </w:rPr>
        <w:t>Thank you for expressing an interest in the post of</w:t>
      </w:r>
      <w:r w:rsidR="003C62D3">
        <w:rPr>
          <w:sz w:val="24"/>
          <w:szCs w:val="24"/>
        </w:rPr>
        <w:t xml:space="preserve"> Advice Team Assistant</w:t>
      </w:r>
      <w:r w:rsidRPr="00EB79AB">
        <w:rPr>
          <w:sz w:val="24"/>
          <w:szCs w:val="24"/>
        </w:rPr>
        <w:t xml:space="preserve">.  </w:t>
      </w:r>
      <w:r w:rsidR="003C62D3">
        <w:rPr>
          <w:sz w:val="24"/>
          <w:szCs w:val="24"/>
        </w:rPr>
        <w:t xml:space="preserve"> This is a new post and we are looking for an organised person with good communication skills who can assist our very busy Advice Team – particularly helping to support our valued team of volunteers. </w:t>
      </w:r>
      <w:r w:rsidR="00216C4B">
        <w:rPr>
          <w:sz w:val="24"/>
          <w:szCs w:val="24"/>
        </w:rPr>
        <w:t xml:space="preserve">  This is a fixed term post – due to end on 31</w:t>
      </w:r>
      <w:r w:rsidR="00216C4B" w:rsidRPr="00216C4B">
        <w:rPr>
          <w:sz w:val="24"/>
          <w:szCs w:val="24"/>
          <w:vertAlign w:val="superscript"/>
        </w:rPr>
        <w:t>st</w:t>
      </w:r>
      <w:r w:rsidR="00216C4B">
        <w:rPr>
          <w:sz w:val="24"/>
          <w:szCs w:val="24"/>
        </w:rPr>
        <w:t xml:space="preserve"> March 2019.</w:t>
      </w:r>
    </w:p>
    <w:p w:rsidR="000A6A6C" w:rsidRPr="00EB79AB" w:rsidRDefault="000F44FF" w:rsidP="000A6A6C">
      <w:pPr>
        <w:spacing w:before="280" w:line="240" w:lineRule="auto"/>
        <w:ind w:right="180" w:firstLine="15"/>
        <w:jc w:val="both"/>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000A6A6C" w:rsidRPr="00EB79AB">
        <w:rPr>
          <w:rFonts w:eastAsia="Times New Roman" w:cs="Trebuchet MS"/>
          <w:bCs/>
          <w:color w:val="000000"/>
          <w:sz w:val="24"/>
          <w:szCs w:val="24"/>
        </w:rPr>
        <w:t>Our vision is:</w:t>
      </w:r>
    </w:p>
    <w:p w:rsidR="000A6A6C" w:rsidRPr="00EB79AB" w:rsidRDefault="000A6A6C" w:rsidP="000A6A6C">
      <w:pPr>
        <w:spacing w:before="280" w:after="0" w:line="240" w:lineRule="auto"/>
        <w:ind w:right="180" w:firstLine="15"/>
        <w:jc w:val="both"/>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EB79AB" w:rsidRDefault="000A6A6C" w:rsidP="000F44FF">
      <w:pPr>
        <w:spacing w:before="280" w:after="0" w:line="240" w:lineRule="auto"/>
        <w:ind w:right="180" w:firstLine="15"/>
        <w:jc w:val="both"/>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000F44FF" w:rsidRPr="00EB79AB">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EB79AB">
        <w:rPr>
          <w:rFonts w:cs="Trebuchet MS"/>
          <w:sz w:val="24"/>
          <w:szCs w:val="24"/>
        </w:rPr>
        <w:t>experience isolation, depriva</w:t>
      </w:r>
      <w:r w:rsidR="00C31C53" w:rsidRPr="00EB79AB">
        <w:rPr>
          <w:rFonts w:cs="Trebuchet MS"/>
          <w:sz w:val="24"/>
          <w:szCs w:val="24"/>
        </w:rPr>
        <w:t>tion, poverty</w:t>
      </w:r>
      <w:r w:rsidRPr="00EB79AB">
        <w:rPr>
          <w:rFonts w:cs="Trebuchet MS"/>
          <w:sz w:val="24"/>
          <w:szCs w:val="24"/>
        </w:rPr>
        <w:t xml:space="preserve"> and</w:t>
      </w:r>
      <w:r w:rsidR="00C31C53" w:rsidRPr="00EB79AB">
        <w:rPr>
          <w:rFonts w:cs="Trebuchet MS"/>
          <w:sz w:val="24"/>
          <w:szCs w:val="24"/>
        </w:rPr>
        <w:t xml:space="preserve"> social exclusion </w:t>
      </w:r>
      <w:r w:rsidR="000F44FF" w:rsidRPr="00EB79AB">
        <w:rPr>
          <w:rFonts w:cs="Trebuchet MS"/>
          <w:sz w:val="24"/>
          <w:szCs w:val="24"/>
        </w:rPr>
        <w:t xml:space="preserve">combined with </w:t>
      </w:r>
      <w:r w:rsidRPr="00EB79AB">
        <w:rPr>
          <w:rFonts w:cs="Trebuchet MS"/>
          <w:sz w:val="24"/>
          <w:szCs w:val="24"/>
        </w:rPr>
        <w:t xml:space="preserve">the implications of </w:t>
      </w:r>
      <w:r w:rsidR="000F44FF" w:rsidRPr="00EB79AB">
        <w:rPr>
          <w:rFonts w:cs="Trebuchet MS"/>
          <w:sz w:val="24"/>
          <w:szCs w:val="24"/>
        </w:rPr>
        <w:t>negative stereotyping</w:t>
      </w:r>
      <w:r w:rsidRPr="00EB79AB">
        <w:rPr>
          <w:rFonts w:cs="Trebuchet MS"/>
          <w:sz w:val="24"/>
          <w:szCs w:val="24"/>
        </w:rPr>
        <w:t xml:space="preserve">.  </w:t>
      </w:r>
      <w:r w:rsidR="000F44FF" w:rsidRPr="00EB79AB">
        <w:rPr>
          <w:rFonts w:eastAsia="Times New Roman" w:cs="Trebuchet MS"/>
          <w:color w:val="000000"/>
          <w:sz w:val="24"/>
          <w:szCs w:val="24"/>
        </w:rPr>
        <w:t xml:space="preserve">BRR </w:t>
      </w:r>
      <w:r w:rsidR="00C31C53" w:rsidRPr="00EB79AB">
        <w:rPr>
          <w:rFonts w:eastAsia="Times New Roman" w:cs="Trebuchet MS"/>
          <w:color w:val="000000"/>
          <w:sz w:val="24"/>
          <w:szCs w:val="24"/>
        </w:rPr>
        <w:t>aims</w:t>
      </w:r>
      <w:r w:rsidR="000F44FF" w:rsidRPr="00EB79AB">
        <w:rPr>
          <w:rFonts w:eastAsia="Times New Roman" w:cs="Trebuchet MS"/>
          <w:color w:val="000000"/>
          <w:sz w:val="24"/>
          <w:szCs w:val="24"/>
        </w:rPr>
        <w:t xml:space="preserve"> to counter such difficulties </w:t>
      </w:r>
      <w:r w:rsidRPr="00EB79AB">
        <w:rPr>
          <w:rFonts w:eastAsia="Times New Roman" w:cs="Trebuchet MS"/>
          <w:color w:val="000000"/>
          <w:sz w:val="24"/>
          <w:szCs w:val="24"/>
        </w:rPr>
        <w:t>through the provision of direct services, a</w:t>
      </w:r>
      <w:r w:rsidR="000F44FF" w:rsidRPr="00EB79AB">
        <w:rPr>
          <w:rFonts w:eastAsia="Times New Roman" w:cs="Trebuchet MS"/>
          <w:color w:val="000000"/>
          <w:sz w:val="24"/>
          <w:szCs w:val="24"/>
        </w:rPr>
        <w:t xml:space="preserve"> warm welcome</w:t>
      </w:r>
      <w:r w:rsidRPr="00EB79AB">
        <w:rPr>
          <w:rFonts w:eastAsia="Times New Roman" w:cs="Trebuchet MS"/>
          <w:color w:val="000000"/>
          <w:sz w:val="24"/>
          <w:szCs w:val="24"/>
        </w:rPr>
        <w:t xml:space="preserve">, </w:t>
      </w:r>
      <w:proofErr w:type="gramStart"/>
      <w:r w:rsidRPr="00EB79AB">
        <w:rPr>
          <w:rFonts w:eastAsia="Times New Roman" w:cs="Trebuchet MS"/>
          <w:color w:val="000000"/>
          <w:sz w:val="24"/>
          <w:szCs w:val="24"/>
        </w:rPr>
        <w:t>a</w:t>
      </w:r>
      <w:proofErr w:type="gramEnd"/>
      <w:r w:rsidRPr="00EB79AB">
        <w:rPr>
          <w:rFonts w:eastAsia="Times New Roman" w:cs="Trebuchet MS"/>
          <w:color w:val="000000"/>
          <w:sz w:val="24"/>
          <w:szCs w:val="24"/>
        </w:rPr>
        <w:t xml:space="preserve"> sense of belonging and the building of trust</w:t>
      </w:r>
      <w:r w:rsidR="000F44FF" w:rsidRPr="00EB79AB">
        <w:rPr>
          <w:rFonts w:eastAsia="Times New Roman" w:cs="Trebuchet MS"/>
          <w:color w:val="000000"/>
          <w:sz w:val="24"/>
          <w:szCs w:val="24"/>
        </w:rPr>
        <w:t xml:space="preserve">. </w:t>
      </w:r>
      <w:r w:rsidRPr="00EB79AB">
        <w:rPr>
          <w:rFonts w:eastAsia="Times New Roman" w:cs="Trebuchet MS"/>
          <w:color w:val="000000"/>
          <w:sz w:val="24"/>
          <w:szCs w:val="24"/>
        </w:rPr>
        <w:t xml:space="preserve"> One of our members said: </w:t>
      </w:r>
    </w:p>
    <w:p w:rsidR="000A6A6C" w:rsidRPr="00EB79AB" w:rsidRDefault="000A6A6C" w:rsidP="000F44FF">
      <w:pPr>
        <w:spacing w:before="280" w:after="0" w:line="240" w:lineRule="auto"/>
        <w:ind w:right="180" w:firstLine="15"/>
        <w:jc w:val="both"/>
        <w:rPr>
          <w:rFonts w:eastAsia="Times New Roman" w:cs="Trebuchet MS"/>
          <w:color w:val="000000"/>
          <w:sz w:val="24"/>
          <w:szCs w:val="24"/>
        </w:rPr>
      </w:pPr>
      <w:r w:rsidRPr="000A6A6C">
        <w:rPr>
          <w:rFonts w:cstheme="minorHAnsi"/>
          <w:b/>
          <w:i/>
          <w:sz w:val="24"/>
          <w:szCs w:val="24"/>
        </w:rPr>
        <w:t>“They have been so helpful to me and the staff here are so welcoming and friendly. Great place to be.”</w:t>
      </w:r>
    </w:p>
    <w:p w:rsidR="000A6A6C" w:rsidRPr="00EB79AB" w:rsidRDefault="00C31C53" w:rsidP="000F44FF">
      <w:pPr>
        <w:spacing w:after="0" w:line="240" w:lineRule="auto"/>
        <w:ind w:right="180" w:firstLine="15"/>
        <w:jc w:val="both"/>
        <w:rPr>
          <w:rFonts w:eastAsia="Times New Roman" w:cs="Trebuchet MS"/>
          <w:sz w:val="24"/>
          <w:szCs w:val="24"/>
        </w:rPr>
      </w:pPr>
      <w:r w:rsidRPr="00EB79AB">
        <w:rPr>
          <w:rFonts w:eastAsia="Times New Roman" w:cs="Trebuchet MS"/>
          <w:color w:val="000000"/>
          <w:sz w:val="24"/>
          <w:szCs w:val="24"/>
        </w:rPr>
        <w:t>BRR is</w:t>
      </w:r>
      <w:r w:rsidR="000F44FF" w:rsidRPr="00EB79AB">
        <w:rPr>
          <w:rFonts w:eastAsia="Times New Roman" w:cs="Trebuchet MS"/>
          <w:color w:val="000000"/>
          <w:sz w:val="24"/>
          <w:szCs w:val="24"/>
        </w:rPr>
        <w:t xml:space="preserve"> visited by around 200 asylum seekers </w:t>
      </w:r>
      <w:r w:rsidR="000A6A6C" w:rsidRPr="00EB79AB">
        <w:rPr>
          <w:rFonts w:eastAsia="Times New Roman" w:cs="Trebuchet MS"/>
          <w:color w:val="000000"/>
          <w:sz w:val="24"/>
          <w:szCs w:val="24"/>
        </w:rPr>
        <w:t xml:space="preserve">and </w:t>
      </w:r>
      <w:r w:rsidR="000F44FF" w:rsidRPr="00EB79AB">
        <w:rPr>
          <w:rFonts w:eastAsia="Times New Roman" w:cs="Trebuchet MS"/>
          <w:color w:val="000000"/>
          <w:sz w:val="24"/>
          <w:szCs w:val="24"/>
        </w:rPr>
        <w:t xml:space="preserve">refugees (our members) </w:t>
      </w:r>
      <w:r w:rsidRPr="00EB79AB">
        <w:rPr>
          <w:rFonts w:eastAsia="Times New Roman" w:cs="Trebuchet MS"/>
          <w:color w:val="000000"/>
          <w:sz w:val="24"/>
          <w:szCs w:val="24"/>
        </w:rPr>
        <w:t>each</w:t>
      </w:r>
      <w:r w:rsidR="000F44FF" w:rsidRPr="00EB79AB">
        <w:rPr>
          <w:rFonts w:eastAsia="Times New Roman" w:cs="Trebuchet MS"/>
          <w:color w:val="000000"/>
          <w:sz w:val="24"/>
          <w:szCs w:val="24"/>
        </w:rPr>
        <w:t xml:space="preserve"> week. We are open 3 days a week, offering a range of services; </w:t>
      </w:r>
      <w:r w:rsidRPr="00EB79AB">
        <w:rPr>
          <w:rFonts w:eastAsia="Times New Roman" w:cs="Trebuchet MS"/>
          <w:color w:val="000000"/>
          <w:sz w:val="24"/>
          <w:szCs w:val="24"/>
        </w:rPr>
        <w:t xml:space="preserve">Advice, </w:t>
      </w:r>
      <w:r w:rsidR="000F44FF" w:rsidRPr="00EB79AB">
        <w:rPr>
          <w:rFonts w:eastAsia="Times New Roman" w:cs="Trebuchet MS"/>
          <w:color w:val="000000"/>
          <w:sz w:val="24"/>
          <w:szCs w:val="24"/>
        </w:rPr>
        <w:t xml:space="preserve">English Classes, a Community Crèche, activities, a nourishing hot meal, free clothing and food parcels, </w:t>
      </w:r>
      <w:proofErr w:type="gramStart"/>
      <w:r w:rsidR="000F44FF" w:rsidRPr="00EB79AB">
        <w:rPr>
          <w:rFonts w:eastAsia="Times New Roman" w:cs="Trebuchet MS"/>
          <w:color w:val="000000"/>
          <w:sz w:val="24"/>
          <w:szCs w:val="24"/>
        </w:rPr>
        <w:t>arts</w:t>
      </w:r>
      <w:proofErr w:type="gramEnd"/>
      <w:r w:rsidR="000F44FF" w:rsidRPr="00EB79AB">
        <w:rPr>
          <w:rFonts w:eastAsia="Times New Roman" w:cs="Trebuchet MS"/>
          <w:color w:val="000000"/>
          <w:sz w:val="24"/>
          <w:szCs w:val="24"/>
        </w:rPr>
        <w:t xml:space="preserve"> and crafts. All of our services are delivered by 100+ strong diverse volunteer team (both member and non-member volunteers) and an able staff team. </w:t>
      </w:r>
      <w:r w:rsidRPr="00EB79AB">
        <w:rPr>
          <w:rFonts w:eastAsia="Times New Roman" w:cs="Trebuchet MS"/>
          <w:color w:val="000000"/>
          <w:sz w:val="24"/>
          <w:szCs w:val="24"/>
        </w:rPr>
        <w:t xml:space="preserve">  </w:t>
      </w:r>
      <w:r w:rsidR="000F44FF" w:rsidRPr="00EB79AB">
        <w:rPr>
          <w:rFonts w:eastAsia="Times New Roman" w:cs="Trebuchet MS"/>
          <w:color w:val="000000"/>
          <w:sz w:val="24"/>
          <w:szCs w:val="24"/>
        </w:rPr>
        <w:t xml:space="preserve">We are committed to ensuring our members guide, shape and drive BRR’s work and priorities, wherever possible, which we believe gives our organization a unique atmosphere. </w:t>
      </w:r>
      <w:r w:rsidR="000A6A6C" w:rsidRPr="00EB79AB">
        <w:rPr>
          <w:rFonts w:eastAsia="Times New Roman" w:cs="Trebuchet MS"/>
          <w:color w:val="000000"/>
          <w:sz w:val="24"/>
          <w:szCs w:val="24"/>
        </w:rPr>
        <w:t xml:space="preserve"> </w:t>
      </w:r>
      <w:r w:rsidR="000A6A6C" w:rsidRPr="00EB79AB">
        <w:rPr>
          <w:rFonts w:eastAsia="Times New Roman" w:cs="Trebuchet MS"/>
          <w:sz w:val="24"/>
          <w:szCs w:val="24"/>
        </w:rPr>
        <w:t>What makes BRR unique is the range of complementary services which BRR offers.  Staff, volunteers, members and Trustees work together to achieve this.  One of our partner organisations said:</w:t>
      </w:r>
    </w:p>
    <w:p w:rsidR="000A6A6C" w:rsidRPr="00EB79AB" w:rsidRDefault="000A6A6C" w:rsidP="000F44FF">
      <w:pPr>
        <w:spacing w:after="0" w:line="240" w:lineRule="auto"/>
        <w:ind w:right="180" w:firstLine="15"/>
        <w:jc w:val="both"/>
        <w:rPr>
          <w:rFonts w:eastAsia="Times New Roman" w:cs="Trebuchet MS"/>
          <w:sz w:val="24"/>
          <w:szCs w:val="24"/>
        </w:rPr>
      </w:pPr>
    </w:p>
    <w:p w:rsidR="000A6A6C" w:rsidRPr="00EB79AB" w:rsidRDefault="000A6A6C" w:rsidP="000F44FF">
      <w:pPr>
        <w:spacing w:after="0" w:line="240" w:lineRule="auto"/>
        <w:ind w:right="180" w:firstLine="15"/>
        <w:jc w:val="both"/>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0A6A6C" w:rsidRPr="00EB79AB" w:rsidRDefault="000A6A6C" w:rsidP="000F44FF">
      <w:pPr>
        <w:spacing w:after="0" w:line="240" w:lineRule="auto"/>
        <w:ind w:right="180" w:firstLine="15"/>
        <w:jc w:val="both"/>
        <w:rPr>
          <w:rFonts w:eastAsia="Times New Roman" w:cstheme="minorHAnsi"/>
          <w:i/>
          <w:sz w:val="24"/>
          <w:szCs w:val="24"/>
        </w:rPr>
      </w:pPr>
    </w:p>
    <w:p w:rsidR="000F44FF" w:rsidRPr="00EB79AB" w:rsidRDefault="000A6A6C" w:rsidP="000F44FF">
      <w:pPr>
        <w:spacing w:after="0" w:line="240" w:lineRule="auto"/>
        <w:ind w:right="180" w:firstLine="15"/>
        <w:jc w:val="both"/>
        <w:rPr>
          <w:rFonts w:eastAsia="Times New Roman" w:cs="Trebuchet MS"/>
          <w:sz w:val="24"/>
          <w:szCs w:val="24"/>
          <w:u w:val="single"/>
        </w:rPr>
      </w:pPr>
      <w:r w:rsidRPr="00EB79AB">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EB79AB">
        <w:rPr>
          <w:rFonts w:eastAsia="Times New Roman" w:cs="Trebuchet MS"/>
          <w:sz w:val="24"/>
          <w:szCs w:val="24"/>
        </w:rPr>
        <w:t>.</w:t>
      </w:r>
    </w:p>
    <w:p w:rsidR="000F44FF" w:rsidRPr="00EB79AB" w:rsidRDefault="000F44FF" w:rsidP="000F44FF">
      <w:pPr>
        <w:spacing w:after="0" w:line="240" w:lineRule="auto"/>
        <w:ind w:right="180" w:firstLine="15"/>
        <w:jc w:val="both"/>
        <w:rPr>
          <w:rFonts w:eastAsia="Times New Roman" w:cs="Trebuchet MS"/>
          <w:sz w:val="24"/>
          <w:szCs w:val="24"/>
          <w:u w:val="single"/>
        </w:rPr>
      </w:pPr>
    </w:p>
    <w:p w:rsidR="00C31C53" w:rsidRPr="00EB79AB" w:rsidRDefault="00C31C53" w:rsidP="000F44FF">
      <w:pPr>
        <w:spacing w:after="0" w:line="240" w:lineRule="auto"/>
        <w:ind w:right="180" w:firstLine="15"/>
        <w:jc w:val="both"/>
        <w:rPr>
          <w:rFonts w:eastAsia="Times New Roman" w:cs="Trebuchet MS"/>
          <w:sz w:val="24"/>
          <w:szCs w:val="24"/>
        </w:rPr>
      </w:pPr>
      <w:r w:rsidRPr="00EB79AB">
        <w:rPr>
          <w:rFonts w:eastAsia="Times New Roman" w:cs="Trebuchet MS"/>
          <w:sz w:val="24"/>
          <w:szCs w:val="24"/>
        </w:rPr>
        <w:t>If you feel that you could positively contribute to our work we would very much like to receive an application from you.</w:t>
      </w:r>
    </w:p>
    <w:p w:rsidR="00C31C53" w:rsidRPr="00EB79AB" w:rsidRDefault="00C31C53" w:rsidP="000F44FF">
      <w:pPr>
        <w:spacing w:after="0" w:line="240" w:lineRule="auto"/>
        <w:ind w:right="180" w:firstLine="15"/>
        <w:jc w:val="both"/>
        <w:rPr>
          <w:rFonts w:eastAsia="Times New Roman" w:cs="Trebuchet MS"/>
          <w:color w:val="000000" w:themeColor="text1"/>
          <w:sz w:val="24"/>
          <w:szCs w:val="24"/>
        </w:rPr>
      </w:pPr>
    </w:p>
    <w:p w:rsidR="00C31C53" w:rsidRPr="00EB79AB" w:rsidRDefault="00C31C53" w:rsidP="00C31C53">
      <w:pPr>
        <w:spacing w:after="0" w:line="240" w:lineRule="auto"/>
        <w:ind w:right="180" w:firstLine="15"/>
        <w:jc w:val="both"/>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0A6A6C" w:rsidRDefault="000A6A6C" w:rsidP="00EB79AB">
      <w:pPr>
        <w:spacing w:after="0" w:line="240" w:lineRule="auto"/>
        <w:ind w:right="180" w:firstLine="15"/>
        <w:jc w:val="both"/>
        <w:rPr>
          <w:rFonts w:eastAsia="Times New Roman" w:cs="Trebuchet MS"/>
          <w:b/>
          <w:color w:val="000000" w:themeColor="text1"/>
          <w:sz w:val="24"/>
          <w:szCs w:val="24"/>
        </w:rPr>
      </w:pPr>
    </w:p>
    <w:p w:rsidR="000A6A6C" w:rsidRDefault="00C31C53" w:rsidP="00EB79AB">
      <w:pPr>
        <w:spacing w:after="0" w:line="240" w:lineRule="auto"/>
        <w:ind w:right="180" w:firstLine="15"/>
        <w:jc w:val="both"/>
        <w:rPr>
          <w:rFonts w:eastAsia="Times New Roman" w:cs="Trebuchet MS"/>
          <w:b/>
          <w:color w:val="000000" w:themeColor="text1"/>
          <w:sz w:val="26"/>
          <w:szCs w:val="26"/>
        </w:rPr>
      </w:pPr>
      <w:r w:rsidRPr="00EB79AB">
        <w:rPr>
          <w:rFonts w:eastAsia="Times New Roman" w:cs="Trebuchet MS"/>
          <w:b/>
          <w:color w:val="000000" w:themeColor="text1"/>
          <w:sz w:val="24"/>
          <w:szCs w:val="24"/>
        </w:rPr>
        <w:t>Beth Wilson, Director</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FB572F" w:rsidP="00C31C53">
      <w:pPr>
        <w:rPr>
          <w:rFonts w:ascii="Candara" w:hAnsi="Candara"/>
          <w:b/>
          <w:sz w:val="24"/>
          <w:szCs w:val="24"/>
        </w:rPr>
      </w:pPr>
      <w:r>
        <w:rPr>
          <w:rFonts w:ascii="Candara" w:hAnsi="Candara"/>
          <w:b/>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-247650</wp:posOffset>
                </wp:positionH>
                <wp:positionV relativeFrom="paragraph">
                  <wp:posOffset>207010</wp:posOffset>
                </wp:positionV>
                <wp:extent cx="3305175" cy="1628775"/>
                <wp:effectExtent l="0" t="0" r="28575" b="9525"/>
                <wp:wrapNone/>
                <wp:docPr id="3" name="Group 3"/>
                <wp:cNvGraphicFramePr/>
                <a:graphic xmlns:a="http://schemas.openxmlformats.org/drawingml/2006/main">
                  <a:graphicData uri="http://schemas.microsoft.com/office/word/2010/wordprocessingGroup">
                    <wpg:wgp>
                      <wpg:cNvGrpSpPr/>
                      <wpg:grpSpPr>
                        <a:xfrm>
                          <a:off x="0" y="0"/>
                          <a:ext cx="3305175" cy="1628775"/>
                          <a:chOff x="-669636" y="72971"/>
                          <a:chExt cx="6454550" cy="2079679"/>
                        </a:xfrm>
                      </wpg:grpSpPr>
                      <pic:pic xmlns:pic="http://schemas.openxmlformats.org/drawingml/2006/picture">
                        <pic:nvPicPr>
                          <pic:cNvPr id="9" name="Picture 2"/>
                          <pic:cNvPicPr>
                            <a:picLocks noChangeAspect="1"/>
                          </pic:cNvPicPr>
                        </pic:nvPicPr>
                        <pic:blipFill>
                          <a:blip r:embed="rId9" cstate="print">
                            <a:grayscl/>
                            <a:biLevel thresh="50000"/>
                          </a:blip>
                          <a:srcRect/>
                          <a:stretch>
                            <a:fillRect/>
                          </a:stretch>
                        </pic:blipFill>
                        <pic:spPr bwMode="auto">
                          <a:xfrm>
                            <a:off x="1752600" y="666750"/>
                            <a:ext cx="2009774" cy="1485900"/>
                          </a:xfrm>
                          <a:prstGeom prst="rect">
                            <a:avLst/>
                          </a:prstGeom>
                          <a:solidFill>
                            <a:srgbClr val="FFFFFF"/>
                          </a:solidFill>
                          <a:ln w="9525">
                            <a:noFill/>
                            <a:miter lim="800000"/>
                            <a:headEnd/>
                            <a:tailEnd/>
                          </a:ln>
                        </pic:spPr>
                      </pic:pic>
                      <wps:wsp>
                        <wps:cNvPr id="8" name="Oval 4"/>
                        <wps:cNvSpPr/>
                        <wps:spPr>
                          <a:xfrm>
                            <a:off x="-669636" y="1167539"/>
                            <a:ext cx="2502501" cy="556486"/>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2"/>
                        <wps:cNvSpPr/>
                        <wps:spPr>
                          <a:xfrm>
                            <a:off x="1785664" y="72971"/>
                            <a:ext cx="1562100" cy="620255"/>
                          </a:xfrm>
                          <a:prstGeom prst="ellipse">
                            <a:avLst/>
                          </a:prstGeom>
                          <a:solidFill>
                            <a:srgbClr val="DF51C4"/>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3"/>
                        <wps:cNvSpPr/>
                        <wps:spPr>
                          <a:xfrm>
                            <a:off x="3720202" y="1047750"/>
                            <a:ext cx="2064712" cy="5270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9.5pt;margin-top:16.3pt;width:260.25pt;height:128.25pt;z-index:251662336;mso-width-relative:margin;mso-height-relative:margin" coordorigin="-6696,729" coordsize="64545,20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26;top:6667;width:20097;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vNQPDAAAA2gAAAA8AAABkcnMvZG93bnJldi54bWxEj0FrwkAUhO8F/8PyBG91Y7Wi0VVEEPTQ&#10;Q6MXb8/sMxvMvo3ZrSb/vlsoeBxm5htmuW5tJR7U+NKxgtEwAUGcO11yoeB03L3PQPiArLFyTAo6&#10;8rBe9d6WmGr35G96ZKEQEcI+RQUmhDqV0ueGLPqhq4mjd3WNxRBlU0jd4DPCbSU/kmQqLZYcFwzW&#10;tDWU37Ifq6C628lkSxdzHpvua3/47Ep9zZQa9NvNAkSgNrzC/+29VjCHvyvxBs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81A8MAAADaAAAADwAAAAAAAAAAAAAAAACf&#10;AgAAZHJzL2Rvd25yZXYueG1sUEsFBgAAAAAEAAQA9wAAAI8DAAAAAA==&#10;" filled="t">
                  <v:imagedata r:id="rId10" o:title="" grayscale="t" bilevel="t"/>
                  <v:path arrowok="t"/>
                </v:shape>
                <v:oval id="Oval 4" o:spid="_x0000_s1028" style="position:absolute;left:-6696;top:11675;width:25024;height:5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ev70A&#10;AADaAAAADwAAAGRycy9kb3ducmV2LnhtbERPzYrCMBC+C/sOYRa8aaoHkWoUFYQe3IPVBxiasY0m&#10;k9JEW99+cxA8fnz/6+3grHhRF4xnBbNpBoK48tpwreB6OU6WIEJE1mg9k4I3BdhufkZrzLXv+Uyv&#10;MtYihXDIUUETY5tLGaqGHIapb4kTd/Odw5hgV0vdYZ/CnZXzLFtIh4ZTQ4MtHRqqHuXTKSj6i1mW&#10;u+L+vs3t/jQ7Glv9GaXGv8NuBSLSEL/ij7vQCtLWdCXd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qev70AAADaAAAADwAAAAAAAAAAAAAAAACYAgAAZHJzL2Rvd25yZXYu&#10;eG1sUEsFBgAAAAAEAAQA9QAAAIIDAAAAAA==&#10;" fillcolor="#92d05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EMPOWERMENT</w:t>
                        </w:r>
                      </w:p>
                    </w:txbxContent>
                  </v:textbox>
                </v:oval>
                <v:oval id="Oval 2" o:spid="_x0000_s1029" style="position:absolute;left:17856;top:729;width:15621;height:6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sO8MA&#10;AADaAAAADwAAAGRycy9kb3ducmV2LnhtbESPQWsCMRSE74X+h/AKXkrNKrQsq1FaQfDSYrWL18fm&#10;uVndvKxJquu/N4WCx2FmvmGm89624kw+NI4VjIYZCOLK6YZrBT/b5UsOIkRkja1jUnClAPPZ48MU&#10;C+0u/E3nTaxFgnAoUIGJsSukDJUhi2HoOuLk7Z23GJP0tdQeLwluWznOsjdpseG0YLCjhaHquPm1&#10;CsrS5B/+89rodb53h93yi07mWanBU/8+ARGpj/fwf3ulFbzC35V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sO8MAAADaAAAADwAAAAAAAAAAAAAAAACYAgAAZHJzL2Rv&#10;d25yZXYueG1sUEsFBgAAAAAEAAQA9QAAAIgDAAAAAA==&#10;" fillcolor="#df51c4"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EARLY ACTION</w:t>
                        </w:r>
                      </w:p>
                    </w:txbxContent>
                  </v:textbox>
                </v:oval>
                <v:oval id="Oval 3" o:spid="_x0000_s1030" style="position:absolute;left:37202;top:10477;width:20647;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GHsIA&#10;AADaAAAADwAAAGRycy9kb3ducmV2LnhtbESPQWvCQBSE74L/YXkFb7pRSiqpq9RCUY9VD+3tkX3N&#10;RrPvhezWpP++KxR6HGbmG2a1GXyjbtSFWtjAfJaBIi7F1lwZOJ/epktQISJbbITJwA8F2KzHoxUW&#10;Vnp+p9sxVipBOBRowMXYFlqH0pHHMJOWOHlf0nmMSXaVth32Ce4bvciyXHusOS04bOnVUXk9fnsD&#10;0l+yXLZ54M/D03m5c7JbzD+MmTwML8+gIg3xP/zX3lsDj3C/km6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AYewgAAANoAAAAPAAAAAAAAAAAAAAAAAJgCAABkcnMvZG93&#10;bnJldi54bWxQSwUGAAAAAAQABAD1AAAAhwMAAAAA&#10;" fillcolor="#00b0f0" strokecolor="#1f4d78 [1604]" strokeweight="1pt">
                  <v:stroke joinstyle="miter"/>
                  <v:textbox>
                    <w:txbxContent>
                      <w:p w:rsidR="00C31C53" w:rsidRPr="00C31C53" w:rsidRDefault="00C31C53" w:rsidP="00C31C53">
                        <w:pPr>
                          <w:pStyle w:val="NormalWeb"/>
                          <w:spacing w:before="0" w:beforeAutospacing="0" w:after="0" w:afterAutospacing="0"/>
                          <w:jc w:val="center"/>
                          <w:rPr>
                            <w:sz w:val="16"/>
                            <w:szCs w:val="16"/>
                          </w:rPr>
                        </w:pPr>
                        <w:r w:rsidRPr="00C31C53">
                          <w:rPr>
                            <w:rFonts w:asciiTheme="minorHAnsi" w:hAnsi="Calibri" w:cstheme="minorBidi"/>
                            <w:color w:val="FFFFFF" w:themeColor="light1"/>
                            <w:kern w:val="24"/>
                            <w:sz w:val="16"/>
                            <w:szCs w:val="16"/>
                          </w:rPr>
                          <w:t>ADVOCACY</w:t>
                        </w:r>
                      </w:p>
                    </w:txbxContent>
                  </v:textbox>
                </v:oval>
              </v:group>
            </w:pict>
          </mc:Fallback>
        </mc:AlternateContent>
      </w:r>
    </w:p>
    <w:p w:rsidR="00FB572F" w:rsidRPr="00B66B8C" w:rsidRDefault="00FB572F" w:rsidP="00FB572F">
      <w:pPr>
        <w:jc w:val="right"/>
        <w:rPr>
          <w:rFonts w:ascii="Candara" w:hAnsi="Candara" w:cs="Arial"/>
          <w:b/>
          <w:sz w:val="36"/>
          <w:szCs w:val="36"/>
        </w:rPr>
      </w:pPr>
      <w:r w:rsidRPr="00B66B8C">
        <w:rPr>
          <w:rFonts w:ascii="Candara" w:hAnsi="Candara" w:cs="Arial"/>
          <w:b/>
          <w:color w:val="FF33CC"/>
          <w:sz w:val="36"/>
          <w:szCs w:val="36"/>
        </w:rPr>
        <w:t>Safety</w:t>
      </w:r>
      <w:r w:rsidRPr="00B66B8C">
        <w:rPr>
          <w:rFonts w:ascii="Candara" w:hAnsi="Candara" w:cs="Arial"/>
          <w:b/>
          <w:sz w:val="36"/>
          <w:szCs w:val="36"/>
        </w:rPr>
        <w:t xml:space="preserve"> – </w:t>
      </w:r>
      <w:r w:rsidRPr="00B66B8C">
        <w:rPr>
          <w:rFonts w:ascii="Candara" w:hAnsi="Candara" w:cs="Arial"/>
          <w:b/>
          <w:color w:val="92D050"/>
          <w:sz w:val="36"/>
          <w:szCs w:val="36"/>
        </w:rPr>
        <w:t>Solidarity</w:t>
      </w:r>
      <w:r w:rsidRPr="00B66B8C">
        <w:rPr>
          <w:rFonts w:ascii="Candara" w:hAnsi="Candara" w:cs="Arial"/>
          <w:b/>
          <w:sz w:val="36"/>
          <w:szCs w:val="36"/>
        </w:rPr>
        <w:t xml:space="preserve"> – </w:t>
      </w:r>
      <w:r w:rsidRPr="00B66B8C">
        <w:rPr>
          <w:rFonts w:ascii="Candara" w:hAnsi="Candara" w:cs="Arial"/>
          <w:b/>
          <w:color w:val="00B0F0"/>
          <w:sz w:val="36"/>
          <w:szCs w:val="36"/>
        </w:rPr>
        <w:t>Action for Change</w:t>
      </w:r>
    </w:p>
    <w:p w:rsidR="00C31C53" w:rsidRPr="00B66B8C" w:rsidRDefault="00C31C53" w:rsidP="00C31C53">
      <w:pPr>
        <w:rPr>
          <w:rFonts w:ascii="Candara" w:hAnsi="Candara"/>
          <w:b/>
          <w:sz w:val="24"/>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Cs w:val="24"/>
        </w:rPr>
      </w:pPr>
    </w:p>
    <w:p w:rsidR="00C31C53" w:rsidRPr="00B66B8C" w:rsidRDefault="00C31C53" w:rsidP="00C31C53">
      <w:pPr>
        <w:pStyle w:val="Standard"/>
        <w:spacing w:after="120"/>
        <w:ind w:left="720"/>
        <w:rPr>
          <w:rFonts w:ascii="Candara" w:hAnsi="Candara"/>
          <w:sz w:val="16"/>
          <w:szCs w:val="16"/>
        </w:rPr>
      </w:pP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 xml:space="preserve">We build, support and encourage partnerships between individuals, teams and </w:t>
      </w:r>
      <w:proofErr w:type="spellStart"/>
      <w:r w:rsidRPr="00B66B8C">
        <w:rPr>
          <w:rFonts w:ascii="Candara" w:hAnsi="Candara" w:cstheme="minorHAnsi"/>
          <w:color w:val="222222"/>
          <w:sz w:val="24"/>
          <w:szCs w:val="24"/>
          <w:shd w:val="clear" w:color="auto" w:fill="FFFFFF"/>
        </w:rPr>
        <w:t>organisations</w:t>
      </w:r>
      <w:proofErr w:type="spellEnd"/>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FB572F" w:rsidRPr="00F2724C" w:rsidRDefault="005D21DC" w:rsidP="00FB572F">
      <w:pPr>
        <w:pStyle w:val="Standard"/>
        <w:spacing w:after="120" w:line="240" w:lineRule="auto"/>
        <w:rPr>
          <w:b/>
          <w:szCs w:val="24"/>
        </w:rPr>
      </w:pPr>
      <w:r w:rsidRPr="00F2724C">
        <w:rPr>
          <w:b/>
          <w:szCs w:val="24"/>
        </w:rPr>
        <w:lastRenderedPageBreak/>
        <w:t>ADVICE TEAM ASSISTANT</w:t>
      </w:r>
      <w:r w:rsidR="00FB572F" w:rsidRPr="00F2724C">
        <w:rPr>
          <w:b/>
          <w:szCs w:val="24"/>
        </w:rPr>
        <w:t xml:space="preserve"> – Job Description</w:t>
      </w:r>
    </w:p>
    <w:p w:rsidR="00FB572F" w:rsidRDefault="00FB572F" w:rsidP="00FB572F"/>
    <w:tbl>
      <w:tblPr>
        <w:tblStyle w:val="TableGrid"/>
        <w:tblW w:w="0" w:type="auto"/>
        <w:tblLook w:val="04A0" w:firstRow="1" w:lastRow="0" w:firstColumn="1" w:lastColumn="0" w:noHBand="0" w:noVBand="1"/>
      </w:tblPr>
      <w:tblGrid>
        <w:gridCol w:w="2547"/>
        <w:gridCol w:w="6469"/>
      </w:tblGrid>
      <w:tr w:rsidR="0027698E" w:rsidRPr="0027698E" w:rsidTr="0026327F">
        <w:tc>
          <w:tcPr>
            <w:tcW w:w="2547" w:type="dxa"/>
          </w:tcPr>
          <w:p w:rsidR="0027698E" w:rsidRPr="0027698E" w:rsidRDefault="0027698E" w:rsidP="0026327F">
            <w:pPr>
              <w:spacing w:after="120"/>
              <w:rPr>
                <w:rFonts w:cs="Arial"/>
                <w:b/>
                <w:bCs/>
                <w:sz w:val="24"/>
                <w:szCs w:val="24"/>
              </w:rPr>
            </w:pPr>
            <w:r w:rsidRPr="0027698E">
              <w:rPr>
                <w:rFonts w:cs="Arial"/>
                <w:b/>
                <w:sz w:val="24"/>
                <w:szCs w:val="24"/>
              </w:rPr>
              <w:t>Hours of Work</w:t>
            </w:r>
            <w:r w:rsidRPr="0027698E">
              <w:rPr>
                <w:rFonts w:cs="Arial"/>
                <w:sz w:val="24"/>
                <w:szCs w:val="24"/>
              </w:rPr>
              <w:t>:</w:t>
            </w:r>
          </w:p>
        </w:tc>
        <w:tc>
          <w:tcPr>
            <w:tcW w:w="6469" w:type="dxa"/>
          </w:tcPr>
          <w:p w:rsidR="0027698E" w:rsidRPr="0027698E" w:rsidRDefault="0027698E" w:rsidP="0026327F">
            <w:pPr>
              <w:spacing w:after="120"/>
              <w:rPr>
                <w:rFonts w:cs="Arial"/>
                <w:b/>
                <w:bCs/>
                <w:sz w:val="24"/>
                <w:szCs w:val="24"/>
              </w:rPr>
            </w:pPr>
            <w:r w:rsidRPr="0027698E">
              <w:rPr>
                <w:rFonts w:cs="Arial"/>
                <w:sz w:val="24"/>
                <w:szCs w:val="24"/>
              </w:rPr>
              <w:t>15 hours per week</w:t>
            </w:r>
            <w:r w:rsidR="00737220">
              <w:rPr>
                <w:rFonts w:cs="Arial"/>
                <w:sz w:val="24"/>
                <w:szCs w:val="24"/>
              </w:rPr>
              <w:t xml:space="preserve"> (to include Wed and Thurs)</w:t>
            </w:r>
            <w:r w:rsidR="00216C4B">
              <w:rPr>
                <w:rFonts w:cs="Arial"/>
                <w:sz w:val="24"/>
                <w:szCs w:val="24"/>
              </w:rPr>
              <w:t xml:space="preserve"> (fixed term until 31</w:t>
            </w:r>
            <w:r w:rsidR="00216C4B" w:rsidRPr="00216C4B">
              <w:rPr>
                <w:rFonts w:cs="Arial"/>
                <w:sz w:val="24"/>
                <w:szCs w:val="24"/>
                <w:vertAlign w:val="superscript"/>
              </w:rPr>
              <w:t>st</w:t>
            </w:r>
            <w:r w:rsidR="00216C4B">
              <w:rPr>
                <w:rFonts w:cs="Arial"/>
                <w:sz w:val="24"/>
                <w:szCs w:val="24"/>
              </w:rPr>
              <w:t xml:space="preserve"> March 2019)</w:t>
            </w:r>
          </w:p>
        </w:tc>
      </w:tr>
      <w:tr w:rsidR="0027698E" w:rsidRPr="0027698E" w:rsidTr="0026327F">
        <w:tc>
          <w:tcPr>
            <w:tcW w:w="2547" w:type="dxa"/>
          </w:tcPr>
          <w:p w:rsidR="0027698E" w:rsidRPr="0027698E" w:rsidRDefault="0027698E" w:rsidP="0026327F">
            <w:pPr>
              <w:spacing w:after="120"/>
              <w:rPr>
                <w:rFonts w:cs="Arial"/>
                <w:b/>
                <w:bCs/>
                <w:sz w:val="24"/>
                <w:szCs w:val="24"/>
              </w:rPr>
            </w:pPr>
            <w:r w:rsidRPr="0027698E">
              <w:rPr>
                <w:rFonts w:cs="Arial"/>
                <w:b/>
                <w:sz w:val="24"/>
                <w:szCs w:val="24"/>
              </w:rPr>
              <w:t xml:space="preserve">Salary:  </w:t>
            </w:r>
          </w:p>
        </w:tc>
        <w:tc>
          <w:tcPr>
            <w:tcW w:w="6469" w:type="dxa"/>
          </w:tcPr>
          <w:p w:rsidR="0027698E" w:rsidRPr="0027698E" w:rsidRDefault="0027698E" w:rsidP="0026327F">
            <w:pPr>
              <w:spacing w:after="120"/>
              <w:rPr>
                <w:rFonts w:cs="Arial"/>
                <w:b/>
                <w:bCs/>
                <w:sz w:val="24"/>
                <w:szCs w:val="24"/>
              </w:rPr>
            </w:pPr>
            <w:r w:rsidRPr="0027698E">
              <w:rPr>
                <w:rFonts w:cs="Arial"/>
                <w:sz w:val="24"/>
                <w:szCs w:val="24"/>
              </w:rPr>
              <w:t>£8065 pro-rata (£19,945 FTE – NJC Point 8)</w:t>
            </w:r>
          </w:p>
        </w:tc>
      </w:tr>
      <w:tr w:rsidR="0027698E" w:rsidRPr="0027698E" w:rsidTr="0026327F">
        <w:tc>
          <w:tcPr>
            <w:tcW w:w="2547" w:type="dxa"/>
          </w:tcPr>
          <w:p w:rsidR="0027698E" w:rsidRPr="0027698E" w:rsidRDefault="0027698E" w:rsidP="0026327F">
            <w:pPr>
              <w:spacing w:after="120"/>
              <w:rPr>
                <w:rFonts w:cs="Arial"/>
                <w:b/>
                <w:bCs/>
                <w:sz w:val="24"/>
                <w:szCs w:val="24"/>
              </w:rPr>
            </w:pPr>
            <w:r w:rsidRPr="0027698E">
              <w:rPr>
                <w:rFonts w:cs="Arial"/>
                <w:b/>
                <w:sz w:val="24"/>
                <w:szCs w:val="24"/>
              </w:rPr>
              <w:t>Place of Work:</w:t>
            </w:r>
            <w:r w:rsidRPr="0027698E">
              <w:rPr>
                <w:rFonts w:cs="Arial"/>
                <w:sz w:val="24"/>
                <w:szCs w:val="24"/>
              </w:rPr>
              <w:t xml:space="preserve">  </w:t>
            </w:r>
          </w:p>
        </w:tc>
        <w:tc>
          <w:tcPr>
            <w:tcW w:w="6469" w:type="dxa"/>
          </w:tcPr>
          <w:p w:rsidR="0027698E" w:rsidRPr="0027698E" w:rsidRDefault="0027698E" w:rsidP="0026327F">
            <w:pPr>
              <w:spacing w:after="120"/>
              <w:ind w:right="-199"/>
              <w:rPr>
                <w:rFonts w:cs="Arial"/>
                <w:sz w:val="24"/>
                <w:szCs w:val="24"/>
              </w:rPr>
            </w:pPr>
            <w:r w:rsidRPr="0027698E">
              <w:rPr>
                <w:rFonts w:cs="Arial"/>
                <w:sz w:val="24"/>
                <w:szCs w:val="24"/>
              </w:rPr>
              <w:t>Malcolm X Community Centre and St Pauls Learning Centre, Central Bristol.</w:t>
            </w:r>
          </w:p>
        </w:tc>
      </w:tr>
      <w:tr w:rsidR="0027698E" w:rsidRPr="0027698E" w:rsidTr="0026327F">
        <w:tc>
          <w:tcPr>
            <w:tcW w:w="2547" w:type="dxa"/>
          </w:tcPr>
          <w:p w:rsidR="0027698E" w:rsidRPr="0027698E" w:rsidRDefault="0027698E" w:rsidP="0026327F">
            <w:pPr>
              <w:spacing w:after="120"/>
              <w:rPr>
                <w:rFonts w:cs="Arial"/>
                <w:b/>
                <w:bCs/>
                <w:sz w:val="24"/>
                <w:szCs w:val="24"/>
              </w:rPr>
            </w:pPr>
            <w:r w:rsidRPr="0027698E">
              <w:rPr>
                <w:rFonts w:cs="Arial"/>
                <w:b/>
                <w:sz w:val="24"/>
                <w:szCs w:val="24"/>
              </w:rPr>
              <w:t>Responsible to:</w:t>
            </w:r>
          </w:p>
        </w:tc>
        <w:tc>
          <w:tcPr>
            <w:tcW w:w="6469" w:type="dxa"/>
          </w:tcPr>
          <w:p w:rsidR="0027698E" w:rsidRPr="0027698E" w:rsidRDefault="0027698E" w:rsidP="0026327F">
            <w:pPr>
              <w:spacing w:after="120"/>
              <w:ind w:right="-199"/>
              <w:rPr>
                <w:rFonts w:cs="Arial"/>
                <w:sz w:val="24"/>
                <w:szCs w:val="24"/>
              </w:rPr>
            </w:pPr>
            <w:r w:rsidRPr="0027698E">
              <w:rPr>
                <w:rFonts w:cs="Arial"/>
                <w:sz w:val="24"/>
                <w:szCs w:val="24"/>
              </w:rPr>
              <w:t>Casework &amp; Volunteer Coordinator</w:t>
            </w:r>
          </w:p>
        </w:tc>
      </w:tr>
    </w:tbl>
    <w:p w:rsidR="0027698E" w:rsidRPr="00F34CB4" w:rsidRDefault="0027698E" w:rsidP="0027698E">
      <w:pPr>
        <w:spacing w:after="120" w:line="240" w:lineRule="auto"/>
        <w:ind w:right="-199"/>
        <w:rPr>
          <w:rFonts w:ascii="Arial" w:hAnsi="Arial" w:cs="Arial"/>
          <w:sz w:val="28"/>
          <w:szCs w:val="28"/>
        </w:rPr>
      </w:pPr>
    </w:p>
    <w:p w:rsidR="0027698E" w:rsidRPr="0027698E" w:rsidRDefault="0027698E" w:rsidP="00F2724C">
      <w:pPr>
        <w:spacing w:after="40" w:line="240" w:lineRule="auto"/>
        <w:ind w:right="-199"/>
        <w:rPr>
          <w:rFonts w:cs="Arial"/>
          <w:sz w:val="24"/>
          <w:szCs w:val="24"/>
        </w:rPr>
      </w:pPr>
      <w:r w:rsidRPr="0027698E">
        <w:rPr>
          <w:rFonts w:cs="Arial"/>
          <w:b/>
          <w:bCs/>
          <w:sz w:val="24"/>
          <w:szCs w:val="24"/>
        </w:rPr>
        <w:t>Purpose of job:</w:t>
      </w:r>
      <w:r w:rsidRPr="0027698E">
        <w:rPr>
          <w:rFonts w:cs="Arial"/>
          <w:sz w:val="24"/>
          <w:szCs w:val="24"/>
        </w:rPr>
        <w:t xml:space="preserve"> </w:t>
      </w:r>
    </w:p>
    <w:p w:rsidR="0027698E" w:rsidRPr="0027698E" w:rsidRDefault="0027698E" w:rsidP="00F2724C">
      <w:pPr>
        <w:spacing w:after="40" w:line="240" w:lineRule="auto"/>
        <w:ind w:right="-199"/>
        <w:rPr>
          <w:rFonts w:cs="Arial"/>
          <w:sz w:val="24"/>
          <w:szCs w:val="24"/>
        </w:rPr>
      </w:pPr>
      <w:r w:rsidRPr="0027698E">
        <w:rPr>
          <w:rFonts w:cs="Arial"/>
          <w:sz w:val="24"/>
          <w:szCs w:val="24"/>
        </w:rPr>
        <w:t xml:space="preserve">Assist the Casework &amp; Volunteer Coordinator to recruit, train and support of Advice volunteers. </w:t>
      </w:r>
    </w:p>
    <w:p w:rsidR="0027698E" w:rsidRPr="0027698E" w:rsidRDefault="0027698E" w:rsidP="00F2724C">
      <w:pPr>
        <w:spacing w:after="40" w:line="240" w:lineRule="auto"/>
        <w:ind w:right="-199"/>
        <w:rPr>
          <w:rFonts w:cs="Arial"/>
          <w:sz w:val="24"/>
          <w:szCs w:val="24"/>
        </w:rPr>
      </w:pPr>
      <w:r w:rsidRPr="0027698E">
        <w:rPr>
          <w:rFonts w:cs="Arial"/>
          <w:sz w:val="24"/>
          <w:szCs w:val="24"/>
        </w:rPr>
        <w:t xml:space="preserve">To provide support to the staff and volunteers in the Advice Team. </w:t>
      </w:r>
    </w:p>
    <w:p w:rsidR="0027698E" w:rsidRPr="0027698E" w:rsidRDefault="0027698E" w:rsidP="00F2724C">
      <w:pPr>
        <w:pStyle w:val="Heading1"/>
        <w:tabs>
          <w:tab w:val="left" w:pos="0"/>
        </w:tabs>
        <w:spacing w:after="40" w:line="240" w:lineRule="auto"/>
        <w:ind w:right="-199"/>
        <w:rPr>
          <w:rFonts w:asciiTheme="minorHAnsi" w:hAnsiTheme="minorHAnsi" w:cs="Arial"/>
          <w:sz w:val="24"/>
        </w:rPr>
      </w:pPr>
      <w:r w:rsidRPr="0027698E">
        <w:rPr>
          <w:rFonts w:asciiTheme="minorHAnsi" w:hAnsiTheme="minorHAnsi" w:cs="Arial"/>
          <w:sz w:val="24"/>
        </w:rPr>
        <w:t xml:space="preserve">Specific Duties </w:t>
      </w:r>
    </w:p>
    <w:p w:rsidR="0027698E" w:rsidRPr="0027698E" w:rsidRDefault="0027698E" w:rsidP="00F2724C">
      <w:pPr>
        <w:pStyle w:val="ListParagraph"/>
        <w:widowControl w:val="0"/>
        <w:numPr>
          <w:ilvl w:val="0"/>
          <w:numId w:val="5"/>
        </w:numPr>
        <w:pBdr>
          <w:top w:val="nil"/>
          <w:left w:val="nil"/>
          <w:bottom w:val="nil"/>
          <w:right w:val="nil"/>
          <w:between w:val="nil"/>
        </w:pBdr>
        <w:spacing w:after="40" w:line="240" w:lineRule="auto"/>
        <w:rPr>
          <w:rFonts w:asciiTheme="minorHAnsi" w:hAnsiTheme="minorHAnsi" w:cs="Arial"/>
          <w:color w:val="000000"/>
          <w:sz w:val="24"/>
          <w:szCs w:val="24"/>
        </w:rPr>
      </w:pPr>
      <w:r w:rsidRPr="0027698E">
        <w:rPr>
          <w:rFonts w:asciiTheme="minorHAnsi" w:hAnsiTheme="minorHAnsi" w:cs="Arial"/>
          <w:color w:val="000000"/>
          <w:sz w:val="24"/>
          <w:szCs w:val="24"/>
        </w:rPr>
        <w:t>Support the recruitment, selection, induction and training process of Advice team volunteers (working with the Volunteer &amp; Casework Coordinator).</w:t>
      </w:r>
    </w:p>
    <w:p w:rsidR="0027698E" w:rsidRPr="0027698E" w:rsidRDefault="0027698E" w:rsidP="00F2724C">
      <w:pPr>
        <w:pStyle w:val="ListParagraph"/>
        <w:widowControl w:val="0"/>
        <w:numPr>
          <w:ilvl w:val="0"/>
          <w:numId w:val="5"/>
        </w:numPr>
        <w:pBdr>
          <w:top w:val="nil"/>
          <w:left w:val="nil"/>
          <w:bottom w:val="nil"/>
          <w:right w:val="nil"/>
          <w:between w:val="nil"/>
        </w:pBdr>
        <w:spacing w:after="40" w:line="240" w:lineRule="auto"/>
        <w:rPr>
          <w:rFonts w:asciiTheme="minorHAnsi" w:hAnsiTheme="minorHAnsi" w:cs="Arial"/>
          <w:color w:val="000000"/>
          <w:sz w:val="24"/>
          <w:szCs w:val="24"/>
        </w:rPr>
      </w:pPr>
      <w:r w:rsidRPr="0027698E">
        <w:rPr>
          <w:rFonts w:asciiTheme="minorHAnsi" w:hAnsiTheme="minorHAnsi" w:cs="Arial"/>
          <w:color w:val="000000"/>
          <w:sz w:val="24"/>
          <w:szCs w:val="24"/>
        </w:rPr>
        <w:t>Follow up to volunteer recruitment, including obtaining references, DBS forms and contact details</w:t>
      </w:r>
    </w:p>
    <w:p w:rsidR="0027698E" w:rsidRPr="0027698E" w:rsidRDefault="0027698E" w:rsidP="00F2724C">
      <w:pPr>
        <w:pStyle w:val="ListParagraph"/>
        <w:widowControl w:val="0"/>
        <w:numPr>
          <w:ilvl w:val="0"/>
          <w:numId w:val="5"/>
        </w:numPr>
        <w:pBdr>
          <w:top w:val="nil"/>
          <w:left w:val="nil"/>
          <w:bottom w:val="nil"/>
          <w:right w:val="nil"/>
          <w:between w:val="nil"/>
        </w:pBdr>
        <w:spacing w:after="40" w:line="240" w:lineRule="auto"/>
        <w:rPr>
          <w:rFonts w:asciiTheme="minorHAnsi" w:hAnsiTheme="minorHAnsi" w:cs="Arial"/>
          <w:color w:val="000000"/>
          <w:sz w:val="24"/>
          <w:szCs w:val="24"/>
        </w:rPr>
      </w:pPr>
      <w:r w:rsidRPr="0027698E">
        <w:rPr>
          <w:rFonts w:asciiTheme="minorHAnsi" w:hAnsiTheme="minorHAnsi" w:cs="Arial"/>
          <w:color w:val="000000"/>
          <w:sz w:val="24"/>
          <w:szCs w:val="24"/>
        </w:rPr>
        <w:t>Support volunteers by seeking and receiving feedback and carrying out 1:1s (at least 2 x per year).</w:t>
      </w:r>
    </w:p>
    <w:p w:rsidR="0027698E" w:rsidRPr="0027698E" w:rsidRDefault="0027698E" w:rsidP="00F2724C">
      <w:pPr>
        <w:pStyle w:val="ListParagraph"/>
        <w:widowControl w:val="0"/>
        <w:numPr>
          <w:ilvl w:val="0"/>
          <w:numId w:val="5"/>
        </w:numPr>
        <w:pBdr>
          <w:top w:val="nil"/>
          <w:left w:val="nil"/>
          <w:bottom w:val="nil"/>
          <w:right w:val="nil"/>
          <w:between w:val="nil"/>
        </w:pBdr>
        <w:spacing w:after="40" w:line="240" w:lineRule="auto"/>
        <w:rPr>
          <w:rFonts w:asciiTheme="minorHAnsi" w:hAnsiTheme="minorHAnsi" w:cs="Arial"/>
          <w:color w:val="000000"/>
          <w:sz w:val="24"/>
          <w:szCs w:val="24"/>
        </w:rPr>
      </w:pPr>
      <w:r w:rsidRPr="0027698E">
        <w:rPr>
          <w:rFonts w:asciiTheme="minorHAnsi" w:hAnsiTheme="minorHAnsi" w:cs="Arial"/>
          <w:color w:val="000000"/>
          <w:sz w:val="24"/>
          <w:szCs w:val="24"/>
        </w:rPr>
        <w:t>Administrative and IT support for the team.</w:t>
      </w:r>
    </w:p>
    <w:p w:rsidR="0027698E" w:rsidRPr="0027698E" w:rsidRDefault="0027698E" w:rsidP="00F2724C">
      <w:pPr>
        <w:pStyle w:val="ListParagraph"/>
        <w:widowControl w:val="0"/>
        <w:numPr>
          <w:ilvl w:val="0"/>
          <w:numId w:val="5"/>
        </w:numPr>
        <w:pBdr>
          <w:top w:val="nil"/>
          <w:left w:val="nil"/>
          <w:bottom w:val="nil"/>
          <w:right w:val="nil"/>
          <w:between w:val="nil"/>
        </w:pBdr>
        <w:spacing w:after="40" w:line="240" w:lineRule="auto"/>
        <w:rPr>
          <w:rFonts w:asciiTheme="minorHAnsi" w:hAnsiTheme="minorHAnsi" w:cs="Arial"/>
          <w:color w:val="000000"/>
          <w:sz w:val="24"/>
          <w:szCs w:val="24"/>
        </w:rPr>
      </w:pPr>
      <w:r w:rsidRPr="0027698E">
        <w:rPr>
          <w:rFonts w:asciiTheme="minorHAnsi" w:hAnsiTheme="minorHAnsi" w:cs="Arial"/>
          <w:color w:val="000000"/>
          <w:sz w:val="24"/>
          <w:szCs w:val="24"/>
        </w:rPr>
        <w:t>Supporting data entry into the Lamplight Database by team volunteers.</w:t>
      </w:r>
    </w:p>
    <w:p w:rsidR="0027698E" w:rsidRPr="0027698E" w:rsidRDefault="0027698E" w:rsidP="00F2724C">
      <w:pPr>
        <w:pStyle w:val="ListParagraph"/>
        <w:widowControl w:val="0"/>
        <w:numPr>
          <w:ilvl w:val="0"/>
          <w:numId w:val="5"/>
        </w:numPr>
        <w:pBdr>
          <w:top w:val="nil"/>
          <w:left w:val="nil"/>
          <w:bottom w:val="nil"/>
          <w:right w:val="nil"/>
          <w:between w:val="nil"/>
        </w:pBdr>
        <w:spacing w:after="40" w:line="240" w:lineRule="auto"/>
        <w:rPr>
          <w:rFonts w:asciiTheme="minorHAnsi" w:hAnsiTheme="minorHAnsi" w:cs="Arial"/>
          <w:color w:val="000000"/>
          <w:sz w:val="24"/>
          <w:szCs w:val="24"/>
        </w:rPr>
      </w:pPr>
      <w:r w:rsidRPr="0027698E">
        <w:rPr>
          <w:rFonts w:asciiTheme="minorHAnsi" w:hAnsiTheme="minorHAnsi" w:cs="Arial"/>
          <w:color w:val="000000"/>
          <w:sz w:val="24"/>
          <w:szCs w:val="24"/>
        </w:rPr>
        <w:t>Helping to compile requirements/policies for funding bids, reports and advice standards quality marks</w:t>
      </w:r>
    </w:p>
    <w:p w:rsidR="0027698E" w:rsidRPr="0027698E" w:rsidRDefault="0027698E" w:rsidP="00F2724C">
      <w:pPr>
        <w:spacing w:after="40" w:line="240" w:lineRule="auto"/>
        <w:ind w:right="-199"/>
        <w:rPr>
          <w:rFonts w:cs="Arial"/>
          <w:sz w:val="24"/>
          <w:szCs w:val="24"/>
        </w:rPr>
      </w:pPr>
      <w:r w:rsidRPr="0027698E">
        <w:rPr>
          <w:rFonts w:cs="Arial"/>
          <w:b/>
          <w:sz w:val="24"/>
          <w:szCs w:val="24"/>
        </w:rPr>
        <w:t>BRR General Duties</w:t>
      </w:r>
    </w:p>
    <w:p w:rsidR="0027698E" w:rsidRPr="0027698E" w:rsidRDefault="0027698E" w:rsidP="00F2724C">
      <w:pPr>
        <w:pStyle w:val="ListParagraph"/>
        <w:widowControl w:val="0"/>
        <w:numPr>
          <w:ilvl w:val="0"/>
          <w:numId w:val="4"/>
        </w:numPr>
        <w:spacing w:after="40" w:line="240" w:lineRule="auto"/>
        <w:ind w:left="360" w:right="-199"/>
        <w:rPr>
          <w:rFonts w:asciiTheme="minorHAnsi" w:hAnsiTheme="minorHAnsi" w:cs="Arial"/>
          <w:sz w:val="24"/>
          <w:szCs w:val="24"/>
        </w:rPr>
      </w:pPr>
      <w:r w:rsidRPr="0027698E">
        <w:rPr>
          <w:rFonts w:asciiTheme="minorHAnsi" w:hAnsiTheme="minorHAnsi" w:cs="Arial"/>
          <w:sz w:val="24"/>
          <w:szCs w:val="24"/>
        </w:rPr>
        <w:t xml:space="preserve">Encourage the involvement of members and volunteers in all relevant aspects of planning and running the Welcome Centre. </w:t>
      </w:r>
    </w:p>
    <w:p w:rsidR="0027698E" w:rsidRPr="0027698E" w:rsidRDefault="0027698E" w:rsidP="00F2724C">
      <w:pPr>
        <w:pStyle w:val="ListParagraph"/>
        <w:widowControl w:val="0"/>
        <w:numPr>
          <w:ilvl w:val="0"/>
          <w:numId w:val="4"/>
        </w:numPr>
        <w:spacing w:after="40" w:line="240" w:lineRule="auto"/>
        <w:ind w:left="360" w:right="-199"/>
        <w:rPr>
          <w:rFonts w:asciiTheme="minorHAnsi" w:hAnsiTheme="minorHAnsi" w:cs="Arial"/>
          <w:sz w:val="24"/>
          <w:szCs w:val="24"/>
        </w:rPr>
      </w:pPr>
      <w:r w:rsidRPr="0027698E">
        <w:rPr>
          <w:rFonts w:asciiTheme="minorHAnsi" w:hAnsiTheme="minorHAnsi" w:cs="Arial"/>
          <w:sz w:val="24"/>
          <w:szCs w:val="24"/>
        </w:rPr>
        <w:t>Provide support where appropriate to BRR campaigns.</w:t>
      </w:r>
    </w:p>
    <w:p w:rsidR="0027698E" w:rsidRPr="0027698E" w:rsidRDefault="0027698E" w:rsidP="00F2724C">
      <w:pPr>
        <w:pStyle w:val="ListParagraph"/>
        <w:widowControl w:val="0"/>
        <w:numPr>
          <w:ilvl w:val="0"/>
          <w:numId w:val="4"/>
        </w:numPr>
        <w:spacing w:after="40" w:line="240" w:lineRule="auto"/>
        <w:ind w:left="360" w:right="-199"/>
        <w:rPr>
          <w:rFonts w:asciiTheme="minorHAnsi" w:hAnsiTheme="minorHAnsi" w:cs="Arial"/>
          <w:sz w:val="24"/>
          <w:szCs w:val="24"/>
        </w:rPr>
      </w:pPr>
      <w:r w:rsidRPr="0027698E">
        <w:rPr>
          <w:rFonts w:asciiTheme="minorHAnsi" w:hAnsiTheme="minorHAnsi" w:cs="Arial"/>
          <w:sz w:val="24"/>
          <w:szCs w:val="24"/>
        </w:rPr>
        <w:t>Provide information from the Advice Team to assist BRR’s social policy and campaigning work.</w:t>
      </w:r>
    </w:p>
    <w:p w:rsidR="0027698E" w:rsidRPr="0027698E" w:rsidRDefault="0027698E" w:rsidP="00F2724C">
      <w:pPr>
        <w:pStyle w:val="ListParagraph"/>
        <w:widowControl w:val="0"/>
        <w:numPr>
          <w:ilvl w:val="0"/>
          <w:numId w:val="4"/>
        </w:numPr>
        <w:spacing w:after="40" w:line="240" w:lineRule="auto"/>
        <w:ind w:left="360" w:right="-199"/>
        <w:rPr>
          <w:rFonts w:asciiTheme="minorHAnsi" w:hAnsiTheme="minorHAnsi" w:cs="Arial"/>
          <w:sz w:val="24"/>
          <w:szCs w:val="24"/>
        </w:rPr>
      </w:pPr>
      <w:r w:rsidRPr="0027698E">
        <w:rPr>
          <w:rFonts w:asciiTheme="minorHAnsi" w:hAnsiTheme="minorHAnsi" w:cs="Arial"/>
          <w:sz w:val="24"/>
          <w:szCs w:val="24"/>
        </w:rPr>
        <w:t>Work within the wider staff team of BRR, attend staff meetings, contribute to good communications between staff, volunteers and members and participate in training opportunities appropriate to the post.</w:t>
      </w:r>
    </w:p>
    <w:p w:rsidR="0027698E" w:rsidRPr="0027698E" w:rsidRDefault="0027698E" w:rsidP="00F2724C">
      <w:pPr>
        <w:pStyle w:val="ListParagraph"/>
        <w:widowControl w:val="0"/>
        <w:numPr>
          <w:ilvl w:val="0"/>
          <w:numId w:val="4"/>
        </w:numPr>
        <w:spacing w:after="40" w:line="240" w:lineRule="auto"/>
        <w:ind w:left="360"/>
        <w:rPr>
          <w:rFonts w:asciiTheme="minorHAnsi" w:hAnsiTheme="minorHAnsi" w:cs="Arial"/>
          <w:sz w:val="24"/>
          <w:szCs w:val="24"/>
        </w:rPr>
      </w:pPr>
      <w:r w:rsidRPr="0027698E">
        <w:rPr>
          <w:rFonts w:asciiTheme="minorHAnsi" w:hAnsiTheme="minorHAnsi" w:cs="Arial"/>
          <w:sz w:val="24"/>
          <w:szCs w:val="24"/>
        </w:rPr>
        <w:t>Work within BRR’s aims, objectives and policies, take appropriate responsibility for health &amp; safety at the Welcome Centre within the relevant legislative and BRR policy frameworks, and for protection of BRR’s property and premises from misuse, damage and theft.</w:t>
      </w:r>
    </w:p>
    <w:p w:rsidR="0027698E" w:rsidRPr="0027698E" w:rsidRDefault="0027698E" w:rsidP="00F2724C">
      <w:pPr>
        <w:pStyle w:val="ListParagraph"/>
        <w:widowControl w:val="0"/>
        <w:numPr>
          <w:ilvl w:val="0"/>
          <w:numId w:val="4"/>
        </w:numPr>
        <w:spacing w:after="40" w:line="240" w:lineRule="auto"/>
        <w:ind w:left="360"/>
        <w:rPr>
          <w:rFonts w:asciiTheme="minorHAnsi" w:hAnsiTheme="minorHAnsi" w:cs="Arial"/>
          <w:sz w:val="24"/>
          <w:szCs w:val="24"/>
        </w:rPr>
      </w:pPr>
      <w:r w:rsidRPr="0027698E">
        <w:rPr>
          <w:rFonts w:asciiTheme="minorHAnsi" w:hAnsiTheme="minorHAnsi" w:cs="Arial"/>
          <w:sz w:val="24"/>
          <w:szCs w:val="24"/>
        </w:rPr>
        <w:t xml:space="preserve">Promote equality and rights for asylum seekers, model positive </w:t>
      </w:r>
      <w:proofErr w:type="spellStart"/>
      <w:r w:rsidRPr="0027698E">
        <w:rPr>
          <w:rFonts w:asciiTheme="minorHAnsi" w:hAnsiTheme="minorHAnsi" w:cs="Arial"/>
          <w:sz w:val="24"/>
          <w:szCs w:val="24"/>
        </w:rPr>
        <w:t>behaviour</w:t>
      </w:r>
      <w:proofErr w:type="spellEnd"/>
      <w:r w:rsidRPr="0027698E">
        <w:rPr>
          <w:rFonts w:asciiTheme="minorHAnsi" w:hAnsiTheme="minorHAnsi" w:cs="Arial"/>
          <w:sz w:val="24"/>
          <w:szCs w:val="24"/>
        </w:rPr>
        <w:t xml:space="preserve"> and implement BRR’s equal opportunities policy. </w:t>
      </w:r>
    </w:p>
    <w:p w:rsidR="0027698E" w:rsidRPr="0027698E" w:rsidRDefault="0027698E" w:rsidP="00F2724C">
      <w:pPr>
        <w:pStyle w:val="ListParagraph"/>
        <w:widowControl w:val="0"/>
        <w:numPr>
          <w:ilvl w:val="0"/>
          <w:numId w:val="4"/>
        </w:numPr>
        <w:spacing w:after="40" w:line="240" w:lineRule="auto"/>
        <w:ind w:left="360"/>
        <w:contextualSpacing/>
        <w:rPr>
          <w:rFonts w:asciiTheme="minorHAnsi" w:hAnsiTheme="minorHAnsi" w:cs="Arial"/>
          <w:sz w:val="24"/>
          <w:szCs w:val="24"/>
        </w:rPr>
      </w:pPr>
      <w:r w:rsidRPr="0027698E">
        <w:rPr>
          <w:rFonts w:asciiTheme="minorHAnsi" w:hAnsiTheme="minorHAnsi" w:cs="Arial"/>
          <w:sz w:val="24"/>
          <w:szCs w:val="24"/>
        </w:rPr>
        <w:t>Carry out additional duties in consultation with the line manager as are consistent with the responsibilities of the post.   Occasional evening and weekend working may be required by prior arrangement.</w:t>
      </w:r>
    </w:p>
    <w:p w:rsidR="00F2724C" w:rsidRPr="00F2724C" w:rsidRDefault="00FB572F" w:rsidP="00F2724C">
      <w:pPr>
        <w:pStyle w:val="Standard"/>
        <w:spacing w:after="120" w:line="240" w:lineRule="auto"/>
        <w:rPr>
          <w:b/>
          <w:szCs w:val="24"/>
        </w:rPr>
      </w:pPr>
      <w:r>
        <w:br w:type="column"/>
      </w:r>
      <w:r w:rsidR="00F2724C" w:rsidRPr="00F2724C">
        <w:rPr>
          <w:b/>
          <w:szCs w:val="24"/>
        </w:rPr>
        <w:lastRenderedPageBreak/>
        <w:t>ADVICE TEAM ASSISTANT – Person Specification</w:t>
      </w:r>
    </w:p>
    <w:p w:rsidR="00FB572F" w:rsidRDefault="00FB572F" w:rsidP="00FB572F"/>
    <w:p w:rsidR="00F2724C" w:rsidRPr="00747B80" w:rsidRDefault="00F2724C" w:rsidP="00F2724C">
      <w:pPr>
        <w:spacing w:after="0"/>
        <w:rPr>
          <w:rFonts w:ascii="Calibri" w:hAnsi="Calibri" w:cs="Arial"/>
          <w:b/>
          <w:sz w:val="28"/>
          <w:szCs w:val="28"/>
        </w:rPr>
      </w:pPr>
      <w:r w:rsidRPr="00747B80">
        <w:rPr>
          <w:rFonts w:ascii="Calibri" w:hAnsi="Calibri" w:cs="Arial"/>
          <w:b/>
          <w:sz w:val="28"/>
          <w:szCs w:val="28"/>
        </w:rPr>
        <w:t>Essential Criteria</w:t>
      </w:r>
    </w:p>
    <w:tbl>
      <w:tblPr>
        <w:tblStyle w:val="TableGrid"/>
        <w:tblW w:w="0" w:type="auto"/>
        <w:tblLook w:val="04A0" w:firstRow="1" w:lastRow="0" w:firstColumn="1" w:lastColumn="0" w:noHBand="0" w:noVBand="1"/>
      </w:tblPr>
      <w:tblGrid>
        <w:gridCol w:w="9016"/>
      </w:tblGrid>
      <w:tr w:rsidR="00F2724C" w:rsidRPr="00747B80" w:rsidTr="0026327F">
        <w:trPr>
          <w:trHeight w:val="417"/>
        </w:trPr>
        <w:tc>
          <w:tcPr>
            <w:tcW w:w="10338" w:type="dxa"/>
          </w:tcPr>
          <w:p w:rsidR="00F2724C" w:rsidRPr="00747B80" w:rsidRDefault="00F2724C" w:rsidP="0026327F">
            <w:pPr>
              <w:spacing w:before="120" w:after="120"/>
              <w:rPr>
                <w:rFonts w:ascii="Calibri" w:hAnsi="Calibri" w:cs="Arial"/>
                <w:b/>
                <w:sz w:val="28"/>
                <w:szCs w:val="28"/>
              </w:rPr>
            </w:pPr>
            <w:r w:rsidRPr="00747B80">
              <w:rPr>
                <w:rFonts w:ascii="Calibri" w:hAnsi="Calibri" w:cs="Arial"/>
                <w:b/>
                <w:sz w:val="28"/>
                <w:szCs w:val="28"/>
              </w:rPr>
              <w:t>Experience</w:t>
            </w:r>
          </w:p>
        </w:tc>
      </w:tr>
      <w:tr w:rsidR="00F2724C" w:rsidRPr="0056036B" w:rsidTr="0026327F">
        <w:tc>
          <w:tcPr>
            <w:tcW w:w="10338" w:type="dxa"/>
          </w:tcPr>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Work experience – paid or voluntary – with asylum seekers or refugees</w:t>
            </w:r>
          </w:p>
          <w:p w:rsidR="00F2724C"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Experience of volunteering (either volunteering or working with volunteers)</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At least one year experience of working in administration</w:t>
            </w:r>
          </w:p>
        </w:tc>
      </w:tr>
      <w:tr w:rsidR="00F2724C" w:rsidRPr="0056036B" w:rsidTr="0026327F">
        <w:tc>
          <w:tcPr>
            <w:tcW w:w="10338" w:type="dxa"/>
          </w:tcPr>
          <w:p w:rsidR="00F2724C" w:rsidRPr="00747B80" w:rsidRDefault="00F2724C" w:rsidP="0026327F">
            <w:pPr>
              <w:spacing w:before="120" w:after="120"/>
              <w:rPr>
                <w:rFonts w:ascii="Calibri" w:hAnsi="Calibri" w:cs="Arial"/>
                <w:b/>
                <w:sz w:val="28"/>
                <w:szCs w:val="28"/>
              </w:rPr>
            </w:pPr>
            <w:r w:rsidRPr="00747B80">
              <w:rPr>
                <w:rFonts w:ascii="Calibri" w:hAnsi="Calibri" w:cs="Arial"/>
                <w:b/>
                <w:sz w:val="28"/>
                <w:szCs w:val="28"/>
              </w:rPr>
              <w:t>Knowledge and Approach</w:t>
            </w:r>
          </w:p>
        </w:tc>
      </w:tr>
      <w:tr w:rsidR="00F2724C" w:rsidRPr="0056036B" w:rsidTr="0026327F">
        <w:tc>
          <w:tcPr>
            <w:tcW w:w="10338" w:type="dxa"/>
          </w:tcPr>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 xml:space="preserve">Ability to work as part of a team and under supervision </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Knowledge of the experience of asylum seekers and new refugees in the UK and a commitment to working with them</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An understanding of the current asylum process in the UK</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Understanding of and commitment to equality, diversity and inclusion</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Ability to work well with people from a wide range of countries, faiths and backgrounds</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Understanding of and commitment to the vision, mission statement, values and objectives of BRR</w:t>
            </w:r>
          </w:p>
          <w:p w:rsidR="00F2724C" w:rsidRPr="00747B80" w:rsidRDefault="00F2724C" w:rsidP="00F2724C">
            <w:pPr>
              <w:pStyle w:val="ListParagraph"/>
              <w:numPr>
                <w:ilvl w:val="0"/>
                <w:numId w:val="6"/>
              </w:numPr>
              <w:suppressAutoHyphens w:val="0"/>
              <w:spacing w:after="0" w:line="240" w:lineRule="auto"/>
              <w:contextualSpacing/>
              <w:rPr>
                <w:rFonts w:cstheme="minorHAnsi"/>
                <w:sz w:val="26"/>
                <w:szCs w:val="26"/>
                <w:lang w:val="en-GB"/>
              </w:rPr>
            </w:pPr>
            <w:r w:rsidRPr="00136666">
              <w:rPr>
                <w:rFonts w:cstheme="minorHAnsi"/>
                <w:sz w:val="24"/>
                <w:szCs w:val="26"/>
                <w:lang w:val="en-GB"/>
              </w:rPr>
              <w:t>An understanding of, and commitment to, safeguarding children and adults</w:t>
            </w:r>
          </w:p>
        </w:tc>
      </w:tr>
      <w:tr w:rsidR="00F2724C" w:rsidRPr="0056036B" w:rsidTr="0026327F">
        <w:tc>
          <w:tcPr>
            <w:tcW w:w="10338" w:type="dxa"/>
          </w:tcPr>
          <w:p w:rsidR="00F2724C" w:rsidRPr="00747B80" w:rsidRDefault="00F2724C" w:rsidP="0026327F">
            <w:pPr>
              <w:spacing w:before="120" w:after="120"/>
              <w:rPr>
                <w:rFonts w:ascii="Calibri" w:hAnsi="Calibri" w:cs="Arial"/>
                <w:b/>
                <w:sz w:val="28"/>
                <w:szCs w:val="28"/>
              </w:rPr>
            </w:pPr>
            <w:r w:rsidRPr="00747B80">
              <w:rPr>
                <w:rFonts w:ascii="Calibri" w:hAnsi="Calibri" w:cs="Arial"/>
                <w:b/>
                <w:sz w:val="28"/>
                <w:szCs w:val="28"/>
              </w:rPr>
              <w:t>Skills</w:t>
            </w:r>
          </w:p>
        </w:tc>
      </w:tr>
      <w:tr w:rsidR="00F2724C" w:rsidRPr="0056036B" w:rsidTr="0026327F">
        <w:trPr>
          <w:trHeight w:val="2901"/>
        </w:trPr>
        <w:tc>
          <w:tcPr>
            <w:tcW w:w="10338" w:type="dxa"/>
          </w:tcPr>
          <w:p w:rsidR="00F2724C"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Pr>
                <w:rFonts w:cstheme="minorHAnsi"/>
                <w:sz w:val="24"/>
                <w:szCs w:val="26"/>
                <w:lang w:val="en-GB"/>
              </w:rPr>
              <w:t>Ability to supervise and support volunteers effectively</w:t>
            </w:r>
          </w:p>
          <w:p w:rsidR="00F2724C" w:rsidRPr="00BD776E" w:rsidRDefault="00F2724C" w:rsidP="00F2724C">
            <w:pPr>
              <w:pStyle w:val="ListParagraph"/>
              <w:numPr>
                <w:ilvl w:val="0"/>
                <w:numId w:val="6"/>
              </w:numPr>
              <w:suppressAutoHyphens w:val="0"/>
              <w:spacing w:after="160" w:line="259" w:lineRule="auto"/>
              <w:contextualSpacing/>
              <w:rPr>
                <w:rFonts w:cstheme="minorHAnsi"/>
                <w:sz w:val="24"/>
                <w:szCs w:val="26"/>
                <w:lang w:val="en-GB"/>
              </w:rPr>
            </w:pPr>
            <w:r>
              <w:rPr>
                <w:rFonts w:cstheme="minorHAnsi"/>
                <w:sz w:val="24"/>
                <w:szCs w:val="26"/>
                <w:lang w:val="en-GB"/>
              </w:rPr>
              <w:t>Good communication skills:</w:t>
            </w:r>
            <w:r w:rsidRPr="00136666">
              <w:rPr>
                <w:rFonts w:cstheme="minorHAnsi"/>
                <w:sz w:val="24"/>
                <w:szCs w:val="26"/>
                <w:lang w:val="en-GB"/>
              </w:rPr>
              <w:t xml:space="preserve"> written and verbal </w:t>
            </w:r>
            <w:r>
              <w:rPr>
                <w:rFonts w:cstheme="minorHAnsi"/>
                <w:sz w:val="24"/>
                <w:szCs w:val="26"/>
                <w:lang w:val="en-GB"/>
              </w:rPr>
              <w:t>in English,</w:t>
            </w:r>
            <w:r w:rsidRPr="00136666">
              <w:rPr>
                <w:rFonts w:cstheme="minorHAnsi"/>
                <w:sz w:val="24"/>
                <w:szCs w:val="26"/>
                <w:lang w:val="en-GB"/>
              </w:rPr>
              <w:t xml:space="preserve"> and an ability to work in a culturally and linguistically diverse community setting</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Ability to work independently on own initiative, and as part of a team</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Organisational and time management skills, ability to prioritise tasks and work under pressure and to deadlines</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Administrative skills e.g. maintenance of records, managing petty cash, writing reports, minutes, leaflets to promote service</w:t>
            </w:r>
          </w:p>
          <w:p w:rsidR="00F2724C" w:rsidRPr="00CC74C4"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IT literacy</w:t>
            </w:r>
          </w:p>
        </w:tc>
      </w:tr>
    </w:tbl>
    <w:p w:rsidR="00F2724C" w:rsidRPr="0056036B" w:rsidRDefault="00F2724C" w:rsidP="00F2724C">
      <w:pPr>
        <w:spacing w:after="0"/>
        <w:rPr>
          <w:rFonts w:ascii="Arial" w:hAnsi="Arial" w:cs="Arial"/>
          <w:sz w:val="28"/>
          <w:szCs w:val="28"/>
        </w:rPr>
      </w:pPr>
    </w:p>
    <w:p w:rsidR="00F2724C" w:rsidRPr="00747B80" w:rsidRDefault="00F2724C" w:rsidP="00F2724C">
      <w:pPr>
        <w:spacing w:after="0"/>
        <w:rPr>
          <w:rFonts w:ascii="Calibri" w:hAnsi="Calibri" w:cs="Arial"/>
          <w:b/>
          <w:sz w:val="28"/>
          <w:szCs w:val="28"/>
        </w:rPr>
      </w:pPr>
      <w:r w:rsidRPr="00747B80">
        <w:rPr>
          <w:rFonts w:ascii="Calibri" w:hAnsi="Calibri" w:cs="Arial"/>
          <w:b/>
          <w:sz w:val="28"/>
          <w:szCs w:val="28"/>
        </w:rPr>
        <w:t>Desirable Criteria</w:t>
      </w:r>
    </w:p>
    <w:tbl>
      <w:tblPr>
        <w:tblStyle w:val="TableGrid"/>
        <w:tblW w:w="0" w:type="auto"/>
        <w:tblLook w:val="04A0" w:firstRow="1" w:lastRow="0" w:firstColumn="1" w:lastColumn="0" w:noHBand="0" w:noVBand="1"/>
      </w:tblPr>
      <w:tblGrid>
        <w:gridCol w:w="9016"/>
      </w:tblGrid>
      <w:tr w:rsidR="00F2724C" w:rsidRPr="0056036B" w:rsidTr="0026327F">
        <w:tc>
          <w:tcPr>
            <w:tcW w:w="10338" w:type="dxa"/>
          </w:tcPr>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Experience of volunteer recruitment and/or management</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Direct experience of the asylum process</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 xml:space="preserve">Fluency in at least one relevant language (Arabic, Farsi, Mandarin, Pashto, Somali, Kurdish Sorani, Tigrinya) </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 xml:space="preserve">Understanding of work in the voluntary sector </w:t>
            </w:r>
          </w:p>
          <w:p w:rsidR="00F2724C" w:rsidRPr="00136666" w:rsidRDefault="00F2724C" w:rsidP="00F2724C">
            <w:pPr>
              <w:pStyle w:val="ListParagraph"/>
              <w:numPr>
                <w:ilvl w:val="0"/>
                <w:numId w:val="6"/>
              </w:numPr>
              <w:suppressAutoHyphens w:val="0"/>
              <w:spacing w:after="0" w:line="240" w:lineRule="auto"/>
              <w:contextualSpacing/>
              <w:rPr>
                <w:rFonts w:cstheme="minorHAnsi"/>
                <w:sz w:val="24"/>
                <w:szCs w:val="26"/>
                <w:lang w:val="en-GB"/>
              </w:rPr>
            </w:pPr>
            <w:r w:rsidRPr="00136666">
              <w:rPr>
                <w:rFonts w:cstheme="minorHAnsi"/>
                <w:sz w:val="24"/>
                <w:szCs w:val="26"/>
                <w:lang w:val="en-GB"/>
              </w:rPr>
              <w:t>An awareness of health and safety issues</w:t>
            </w:r>
          </w:p>
          <w:p w:rsidR="00F2724C" w:rsidRPr="00747B80" w:rsidRDefault="00F2724C" w:rsidP="00F2724C">
            <w:pPr>
              <w:pStyle w:val="ListParagraph"/>
              <w:numPr>
                <w:ilvl w:val="0"/>
                <w:numId w:val="6"/>
              </w:numPr>
              <w:suppressAutoHyphens w:val="0"/>
              <w:spacing w:after="0" w:line="240" w:lineRule="auto"/>
              <w:contextualSpacing/>
              <w:rPr>
                <w:rFonts w:ascii="Arial" w:hAnsi="Arial" w:cs="Arial"/>
                <w:sz w:val="28"/>
                <w:szCs w:val="28"/>
                <w:lang w:val="en-GB"/>
              </w:rPr>
            </w:pPr>
            <w:r w:rsidRPr="00136666">
              <w:rPr>
                <w:rFonts w:cstheme="minorHAnsi"/>
                <w:sz w:val="24"/>
                <w:szCs w:val="26"/>
                <w:lang w:val="en-GB"/>
              </w:rPr>
              <w:t>Understanding of the requirements of data protection</w:t>
            </w:r>
          </w:p>
        </w:tc>
      </w:tr>
    </w:tbl>
    <w:p w:rsidR="00F2724C" w:rsidRPr="0056036B" w:rsidRDefault="00F2724C" w:rsidP="00F2724C">
      <w:pPr>
        <w:spacing w:after="0"/>
        <w:rPr>
          <w:rFonts w:ascii="Arial" w:hAnsi="Arial" w:cs="Arial"/>
          <w:sz w:val="28"/>
          <w:szCs w:val="28"/>
        </w:rPr>
      </w:pPr>
    </w:p>
    <w:p w:rsidR="000A6A6C" w:rsidRPr="00FB572F" w:rsidRDefault="00FB572F">
      <w:r>
        <w:br w:type="column"/>
      </w:r>
      <w:r w:rsidR="007943EA">
        <w:rPr>
          <w:noProof/>
          <w:lang w:eastAsia="en-GB"/>
        </w:rPr>
        <w:lastRenderedPageBreak/>
        <w:drawing>
          <wp:anchor distT="0" distB="0" distL="114300" distR="114300" simplePos="0" relativeHeight="251665408" behindDoc="0" locked="0" layoutInCell="1" allowOverlap="1" wp14:anchorId="0B0A98AE" wp14:editId="308FF40C">
            <wp:simplePos x="0" y="0"/>
            <wp:positionH relativeFrom="page">
              <wp:posOffset>3864927</wp:posOffset>
            </wp:positionH>
            <wp:positionV relativeFrom="paragraph">
              <wp:posOffset>6137594</wp:posOffset>
            </wp:positionV>
            <wp:extent cx="3854416" cy="2827397"/>
            <wp:effectExtent l="18098" t="20002" r="12382" b="1238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3854416" cy="282739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Start w:id="0" w:name="_GoBack"/>
      <w:r w:rsidR="00FA4928">
        <w:rPr>
          <w:noProof/>
          <w:lang w:eastAsia="en-GB"/>
        </w:rPr>
        <w:drawing>
          <wp:inline distT="0" distB="0" distL="0" distR="0" wp14:anchorId="759B1937">
            <wp:extent cx="9234170" cy="5885050"/>
            <wp:effectExtent l="0" t="1588" r="3493" b="349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249923" cy="5895090"/>
                    </a:xfrm>
                    <a:prstGeom prst="rect">
                      <a:avLst/>
                    </a:prstGeom>
                    <a:noFill/>
                  </pic:spPr>
                </pic:pic>
              </a:graphicData>
            </a:graphic>
          </wp:inline>
        </w:drawing>
      </w:r>
      <w:bookmarkEnd w:id="0"/>
    </w:p>
    <w:sectPr w:rsidR="000A6A6C" w:rsidRPr="00FB572F" w:rsidSect="00FB572F">
      <w:headerReference w:type="default" r:id="rId13"/>
      <w:pgSz w:w="11906" w:h="16838"/>
      <w:pgMar w:top="1134" w:right="1440" w:bottom="993"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01" w:rsidRDefault="00A66101" w:rsidP="00FB572F">
      <w:pPr>
        <w:spacing w:after="0" w:line="240" w:lineRule="auto"/>
      </w:pPr>
      <w:r>
        <w:separator/>
      </w:r>
    </w:p>
  </w:endnote>
  <w:endnote w:type="continuationSeparator" w:id="0">
    <w:p w:rsidR="00A66101" w:rsidRDefault="00A66101"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01" w:rsidRDefault="00A66101" w:rsidP="00FB572F">
      <w:pPr>
        <w:spacing w:after="0" w:line="240" w:lineRule="auto"/>
      </w:pPr>
      <w:r>
        <w:separator/>
      </w:r>
    </w:p>
  </w:footnote>
  <w:footnote w:type="continuationSeparator" w:id="0">
    <w:p w:rsidR="00A66101" w:rsidRDefault="00A66101" w:rsidP="00FB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2F" w:rsidRDefault="00FB572F" w:rsidP="00FB572F">
    <w:pPr>
      <w:pStyle w:val="Header"/>
      <w:jc w:val="right"/>
    </w:pPr>
    <w:r>
      <w:rPr>
        <w:noProof/>
        <w:lang w:eastAsia="en-GB"/>
      </w:rPr>
      <w:drawing>
        <wp:inline distT="0" distB="0" distL="0" distR="0">
          <wp:extent cx="800100"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310" cy="800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F77E6"/>
    <w:multiLevelType w:val="hybridMultilevel"/>
    <w:tmpl w:val="06AAE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A6A6C"/>
    <w:rsid w:val="000F44FF"/>
    <w:rsid w:val="00216C4B"/>
    <w:rsid w:val="00224106"/>
    <w:rsid w:val="0027698E"/>
    <w:rsid w:val="003C62D3"/>
    <w:rsid w:val="00514B16"/>
    <w:rsid w:val="005D21DC"/>
    <w:rsid w:val="00737220"/>
    <w:rsid w:val="007943EA"/>
    <w:rsid w:val="008573BF"/>
    <w:rsid w:val="009941F9"/>
    <w:rsid w:val="00A66101"/>
    <w:rsid w:val="00AA084B"/>
    <w:rsid w:val="00AA6315"/>
    <w:rsid w:val="00AC4B1E"/>
    <w:rsid w:val="00BF4F5A"/>
    <w:rsid w:val="00C2131A"/>
    <w:rsid w:val="00C31C53"/>
    <w:rsid w:val="00EB79AB"/>
    <w:rsid w:val="00F2724C"/>
    <w:rsid w:val="00FA4928"/>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27698E"/>
    <w:pPr>
      <w:keepNext/>
      <w:suppressAutoHyphens/>
      <w:spacing w:after="0" w:line="100" w:lineRule="atLeast"/>
      <w:outlineLvl w:val="0"/>
    </w:pPr>
    <w:rPr>
      <w:rFonts w:ascii="Gill Sans MT" w:eastAsia="Times New Roman" w:hAnsi="Gill Sans MT" w:cs="Gill Sans MT"/>
      <w:b/>
      <w:bCs/>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uiPriority w:val="34"/>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character" w:customStyle="1" w:styleId="Heading1Char">
    <w:name w:val="Heading 1 Char"/>
    <w:basedOn w:val="DefaultParagraphFont"/>
    <w:link w:val="Heading1"/>
    <w:rsid w:val="0027698E"/>
    <w:rPr>
      <w:rFonts w:ascii="Gill Sans MT" w:eastAsia="Times New Roman" w:hAnsi="Gill Sans MT" w:cs="Gill Sans MT"/>
      <w:b/>
      <w:bCs/>
      <w:kern w:val="1"/>
      <w:szCs w:val="24"/>
      <w:lang w:eastAsia="ar-SA"/>
    </w:rPr>
  </w:style>
  <w:style w:type="table" w:styleId="TableGrid">
    <w:name w:val="Table Grid"/>
    <w:basedOn w:val="TableNormal"/>
    <w:uiPriority w:val="39"/>
    <w:rsid w:val="0027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7698E"/>
    <w:pPr>
      <w:spacing w:after="120"/>
    </w:pPr>
  </w:style>
  <w:style w:type="character" w:customStyle="1" w:styleId="BodyTextChar">
    <w:name w:val="Body Text Char"/>
    <w:basedOn w:val="DefaultParagraphFont"/>
    <w:link w:val="BodyText"/>
    <w:uiPriority w:val="99"/>
    <w:semiHidden/>
    <w:rsid w:val="0027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8</cp:revision>
  <cp:lastPrinted>2019-07-29T14:02:00Z</cp:lastPrinted>
  <dcterms:created xsi:type="dcterms:W3CDTF">2019-07-29T13:12:00Z</dcterms:created>
  <dcterms:modified xsi:type="dcterms:W3CDTF">2019-08-05T13:32:00Z</dcterms:modified>
</cp:coreProperties>
</file>